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1D" w:rsidRDefault="00AD791D" w:rsidP="00AD791D">
      <w:pPr>
        <w:pageBreakBefore/>
        <w:widowControl/>
      </w:pPr>
      <w:r>
        <w:rPr>
          <w:rFonts w:eastAsia="Mangal"/>
          <w:lang w:bidi="hi-IN"/>
        </w:rPr>
        <w:t xml:space="preserve">A.2 – Fac simile di richiesta di certificazione </w:t>
      </w:r>
    </w:p>
    <w:p w:rsidR="00AD791D" w:rsidRDefault="00AD791D" w:rsidP="00AD791D">
      <w:pPr>
        <w:widowControl/>
        <w:rPr>
          <w:rFonts w:cs="Lucida Sans"/>
          <w:b/>
          <w:bCs/>
          <w:szCs w:val="24"/>
          <w:lang w:bidi="hi-IN"/>
        </w:rPr>
      </w:pPr>
    </w:p>
    <w:p w:rsidR="00AD791D" w:rsidRDefault="00AD791D" w:rsidP="00AD791D">
      <w:pPr>
        <w:widowControl/>
        <w:rPr>
          <w:rFonts w:cs="Lucida Sans"/>
          <w:b/>
          <w:bCs/>
          <w:szCs w:val="24"/>
          <w:lang w:bidi="hi-IN"/>
        </w:rPr>
      </w:pPr>
    </w:p>
    <w:p w:rsidR="00AD791D" w:rsidRDefault="00AD791D" w:rsidP="00AD791D">
      <w:pPr>
        <w:widowControl/>
        <w:jc w:val="center"/>
      </w:pPr>
      <w:r>
        <w:rPr>
          <w:rFonts w:eastAsia="Times New Roman"/>
          <w:b/>
          <w:bCs/>
          <w:lang w:bidi="hi-IN"/>
        </w:rPr>
        <w:t xml:space="preserve">ISTANZA DI ACCESSO ALLA </w:t>
      </w:r>
      <w:r>
        <w:rPr>
          <w:b/>
          <w:bCs/>
          <w:szCs w:val="24"/>
          <w:lang w:bidi="hi-IN"/>
        </w:rPr>
        <w:t xml:space="preserve">PROCEDURA DI CERTIFICAZIONE DELLE UNITÀ DI COMPETENZA </w:t>
      </w:r>
      <w:r>
        <w:rPr>
          <w:rFonts w:eastAsia="Arial"/>
          <w:b/>
          <w:bCs/>
          <w:color w:val="000000"/>
          <w:lang w:eastAsia="ar-SA" w:bidi="hi-IN"/>
        </w:rPr>
        <w:t>ABILITANTI ALL’ESERCIZIO DELLE FUNZIONI DEL SISTEMA REGIONALE INTEGRATO DI CERTIFICAZIONE</w:t>
      </w:r>
    </w:p>
    <w:p w:rsidR="00AD791D" w:rsidRDefault="00AD791D" w:rsidP="00AD791D">
      <w:pPr>
        <w:widowControl/>
        <w:jc w:val="center"/>
      </w:pPr>
      <w:r>
        <w:rPr>
          <w:rFonts w:eastAsia="Arial"/>
          <w:b/>
          <w:bCs/>
          <w:color w:val="000000"/>
          <w:lang w:eastAsia="ar-SA" w:bidi="hi-IN"/>
        </w:rPr>
        <w:t>DELLE COMPETENZE E DI RICONOSCIMENTO DEI CREDITI FORMATIVI</w:t>
      </w:r>
    </w:p>
    <w:p w:rsidR="00AD791D" w:rsidRDefault="00AD791D" w:rsidP="00AD791D">
      <w:pPr>
        <w:widowControl/>
        <w:rPr>
          <w:rFonts w:eastAsia="Arial" w:cs="Lucida Sans"/>
          <w:color w:val="000000"/>
          <w:szCs w:val="24"/>
          <w:lang w:eastAsia="ar-SA" w:bidi="hi-IN"/>
        </w:rPr>
      </w:pPr>
    </w:p>
    <w:p w:rsidR="00AD791D" w:rsidRDefault="00AD791D" w:rsidP="00AD791D">
      <w:pPr>
        <w:widowControl/>
        <w:rPr>
          <w:rFonts w:eastAsia="Arial"/>
          <w:color w:val="000000"/>
          <w:lang w:eastAsia="ar-SA" w:bidi="hi-IN"/>
        </w:rPr>
      </w:pPr>
    </w:p>
    <w:p w:rsidR="00AD791D" w:rsidRDefault="00AD791D" w:rsidP="00AD791D">
      <w:pPr>
        <w:widowControl/>
        <w:rPr>
          <w:rFonts w:eastAsia="Arial"/>
          <w:color w:val="000000"/>
          <w:lang w:eastAsia="ar-SA" w:bidi="hi-IN"/>
        </w:rPr>
      </w:pPr>
    </w:p>
    <w:p w:rsidR="00AD791D" w:rsidRDefault="00AD791D" w:rsidP="00AD791D">
      <w:pPr>
        <w:widowControl/>
      </w:pPr>
      <w:r>
        <w:rPr>
          <w:rFonts w:eastAsia="Arial"/>
          <w:color w:val="000000"/>
          <w:lang w:eastAsia="ar-SA" w:bidi="hi-IN"/>
        </w:rPr>
        <w:t>Il/La sottoscritto/a _______________________________________________________________________</w:t>
      </w:r>
    </w:p>
    <w:p w:rsidR="00AD791D" w:rsidRDefault="00AD791D" w:rsidP="00AD791D">
      <w:pPr>
        <w:widowControl/>
      </w:pPr>
      <w:r>
        <w:rPr>
          <w:rFonts w:eastAsia="Arial"/>
          <w:color w:val="000000"/>
          <w:lang w:eastAsia="ar-SA" w:bidi="hi-IN"/>
        </w:rPr>
        <w:t>nato/a a __________________________________ Provincia ___________ Paese________ il ___________</w:t>
      </w:r>
    </w:p>
    <w:p w:rsidR="00AD791D" w:rsidRDefault="00AD791D" w:rsidP="00AD791D">
      <w:pPr>
        <w:widowControl/>
      </w:pPr>
      <w:r>
        <w:rPr>
          <w:rFonts w:eastAsia="Arial"/>
          <w:color w:val="000000"/>
          <w:lang w:eastAsia="ar-SA" w:bidi="hi-IN"/>
        </w:rPr>
        <w:t>Codice fiscale: ___________________________________________________________________________</w:t>
      </w:r>
    </w:p>
    <w:p w:rsidR="00AD791D" w:rsidRDefault="00AD791D" w:rsidP="00AD791D">
      <w:pPr>
        <w:widowControl/>
      </w:pPr>
      <w:r>
        <w:rPr>
          <w:rFonts w:eastAsia="Arial"/>
          <w:color w:val="000000"/>
          <w:lang w:eastAsia="ar-SA" w:bidi="hi-IN"/>
        </w:rPr>
        <w:t>Recapito telefonico: ______________________________________________________________________</w:t>
      </w:r>
    </w:p>
    <w:p w:rsidR="00AD791D" w:rsidRDefault="00AD791D" w:rsidP="00AD791D">
      <w:pPr>
        <w:widowControl/>
      </w:pPr>
      <w:r>
        <w:rPr>
          <w:rFonts w:eastAsia="Arial"/>
          <w:color w:val="000000"/>
          <w:lang w:eastAsia="ar-SA" w:bidi="hi-IN"/>
        </w:rPr>
        <w:t>Recapito di posta elettronica: ______________________________________________________________</w:t>
      </w:r>
    </w:p>
    <w:p w:rsidR="00AD791D" w:rsidRDefault="00AD791D" w:rsidP="00AD791D">
      <w:pPr>
        <w:widowControl/>
        <w:rPr>
          <w:rFonts w:eastAsia="Arial" w:cs="Lucida Sans"/>
          <w:color w:val="000000"/>
          <w:szCs w:val="24"/>
          <w:lang w:eastAsia="ar-SA" w:bidi="hi-IN"/>
        </w:rPr>
      </w:pPr>
    </w:p>
    <w:p w:rsidR="00AD791D" w:rsidRDefault="00AD791D" w:rsidP="00AD791D">
      <w:pPr>
        <w:widowControl/>
      </w:pPr>
      <w:r>
        <w:rPr>
          <w:rFonts w:eastAsia="Arial"/>
          <w:color w:val="000000"/>
          <w:lang w:eastAsia="ar-SA" w:bidi="hi-IN"/>
        </w:rPr>
        <w:t>avente:</w:t>
      </w:r>
    </w:p>
    <w:p w:rsidR="00AD791D" w:rsidRDefault="00AD791D" w:rsidP="00AD791D">
      <w:pPr>
        <w:widowControl/>
        <w:ind w:left="340" w:hanging="340"/>
      </w:pPr>
      <w:r>
        <w:rPr>
          <w:rFonts w:eastAsia="Arial"/>
          <w:color w:val="000000"/>
          <w:lang w:eastAsia="ar-SA" w:bidi="hi-IN"/>
        </w:rPr>
        <w:t>[ ]</w:t>
      </w:r>
      <w:r>
        <w:rPr>
          <w:rFonts w:eastAsia="Arial"/>
          <w:color w:val="000000"/>
          <w:lang w:eastAsia="ar-SA" w:bidi="hi-IN"/>
        </w:rPr>
        <w:tab/>
        <w:t>cittadinanza italiana</w:t>
      </w:r>
    </w:p>
    <w:p w:rsidR="00AD791D" w:rsidRDefault="00AD791D" w:rsidP="00AD791D">
      <w:pPr>
        <w:widowControl/>
        <w:ind w:left="340" w:hanging="340"/>
      </w:pPr>
      <w:r>
        <w:rPr>
          <w:rFonts w:eastAsia="Arial"/>
          <w:color w:val="000000"/>
          <w:lang w:eastAsia="ar-SA" w:bidi="hi-IN"/>
        </w:rPr>
        <w:t>[ ]</w:t>
      </w:r>
      <w:r>
        <w:rPr>
          <w:rFonts w:eastAsia="Arial"/>
          <w:color w:val="000000"/>
          <w:lang w:eastAsia="ar-SA" w:bidi="hi-IN"/>
        </w:rPr>
        <w:tab/>
        <w:t>cittadinanza di altro  Stato membro della UE (specificare ______________________________________)</w:t>
      </w:r>
    </w:p>
    <w:p w:rsidR="00AD791D" w:rsidRDefault="00AD791D" w:rsidP="00AD791D">
      <w:pPr>
        <w:widowControl/>
        <w:ind w:left="340" w:hanging="340"/>
      </w:pPr>
      <w:r>
        <w:rPr>
          <w:rFonts w:eastAsia="Arial"/>
          <w:color w:val="000000"/>
          <w:lang w:eastAsia="ar-SA" w:bidi="hi-IN"/>
        </w:rPr>
        <w:t>[ ]</w:t>
      </w:r>
      <w:r>
        <w:rPr>
          <w:rFonts w:eastAsia="Arial"/>
          <w:color w:val="000000"/>
          <w:lang w:eastAsia="ar-SA" w:bidi="hi-IN"/>
        </w:rPr>
        <w:tab/>
        <w:t>non avente Ia cittadinanza di uno Stato membro, ma titolare del diritto di soggiorno o del diritto di soggiorno permanente;</w:t>
      </w:r>
    </w:p>
    <w:p w:rsidR="00AD791D" w:rsidRDefault="00AD791D" w:rsidP="00AD791D">
      <w:pPr>
        <w:widowControl/>
        <w:ind w:left="340" w:hanging="340"/>
      </w:pPr>
      <w:r>
        <w:rPr>
          <w:rFonts w:eastAsia="Arial"/>
          <w:color w:val="000000"/>
          <w:lang w:eastAsia="ar-SA" w:bidi="hi-IN"/>
        </w:rPr>
        <w:t>[ ]</w:t>
      </w:r>
      <w:r>
        <w:rPr>
          <w:rFonts w:eastAsia="Arial"/>
          <w:color w:val="000000"/>
          <w:lang w:eastAsia="ar-SA" w:bidi="hi-IN"/>
        </w:rPr>
        <w:tab/>
        <w:t>avente cittadinanza di un Paese terzo (specificare)  ____________________ e titolare del permesso di soggiorno UE per soggiornanti di lungo periodo rilasciato il ________  da _________________________</w:t>
      </w:r>
    </w:p>
    <w:p w:rsidR="00AD791D" w:rsidRDefault="00AD791D" w:rsidP="00AD791D">
      <w:pPr>
        <w:widowControl/>
        <w:ind w:left="340" w:hanging="340"/>
      </w:pPr>
      <w:r>
        <w:rPr>
          <w:rFonts w:eastAsia="Arial"/>
          <w:color w:val="000000"/>
          <w:lang w:eastAsia="ar-SA" w:bidi="hi-IN"/>
        </w:rPr>
        <w:t>[ ]</w:t>
      </w:r>
      <w:r>
        <w:rPr>
          <w:rFonts w:eastAsia="Arial"/>
          <w:color w:val="000000"/>
          <w:lang w:eastAsia="ar-SA" w:bidi="hi-IN"/>
        </w:rPr>
        <w:tab/>
        <w:t>titolare dello stato di rifugiato o dello status di protezione sussidiaria</w:t>
      </w:r>
    </w:p>
    <w:p w:rsidR="00AD791D" w:rsidRDefault="00AD791D" w:rsidP="00AD791D">
      <w:pPr>
        <w:widowControl/>
        <w:rPr>
          <w:rFonts w:eastAsia="Arial" w:cs="Lucida Sans"/>
          <w:color w:val="000000"/>
          <w:szCs w:val="24"/>
          <w:lang w:eastAsia="ar-SA" w:bidi="hi-IN"/>
        </w:rPr>
      </w:pPr>
    </w:p>
    <w:p w:rsidR="00AD791D" w:rsidRDefault="00AD791D" w:rsidP="00AD791D">
      <w:pPr>
        <w:widowControl/>
      </w:pPr>
      <w:r>
        <w:rPr>
          <w:rFonts w:eastAsia="Arial"/>
          <w:color w:val="000000"/>
          <w:lang w:eastAsia="ar-SA" w:bidi="hi-IN"/>
        </w:rPr>
        <w:t>consapevole delle sanzioni applicate in caso di atti e/o dichiarazioni false, richiedo l’accesso alla procedura di certificazione della/e seguente/i Unità di Competenza:</w:t>
      </w:r>
    </w:p>
    <w:p w:rsidR="00AD791D" w:rsidRDefault="00AD791D" w:rsidP="00AD791D">
      <w:pPr>
        <w:widowControl/>
        <w:spacing w:before="113"/>
        <w:ind w:left="340" w:hanging="340"/>
      </w:pPr>
      <w:r>
        <w:rPr>
          <w:rFonts w:eastAsia="Arial"/>
          <w:color w:val="000000"/>
          <w:lang w:eastAsia="ar-SA" w:bidi="hi-IN"/>
        </w:rPr>
        <w:t>[ ]</w:t>
      </w:r>
      <w:r>
        <w:rPr>
          <w:rFonts w:eastAsia="Arial"/>
          <w:color w:val="000000"/>
          <w:lang w:eastAsia="ar-SA" w:bidi="hi-IN"/>
        </w:rPr>
        <w:tab/>
        <w:t>Accompagnare e supportare l'individuazione e la messa in trasparenza delle competenze, anche ai fini del riconoscimento dei crediti formativi</w:t>
      </w:r>
    </w:p>
    <w:p w:rsidR="00AD791D" w:rsidRDefault="00AD791D" w:rsidP="00AD791D">
      <w:pPr>
        <w:widowControl/>
        <w:ind w:left="340" w:hanging="340"/>
      </w:pPr>
      <w:r>
        <w:rPr>
          <w:rFonts w:eastAsia="Arial"/>
          <w:color w:val="000000"/>
          <w:lang w:eastAsia="ar-SA" w:bidi="hi-IN"/>
        </w:rPr>
        <w:t>[ ]</w:t>
      </w:r>
      <w:r>
        <w:rPr>
          <w:rFonts w:eastAsia="Arial"/>
          <w:color w:val="000000"/>
          <w:lang w:eastAsia="ar-SA" w:bidi="hi-IN"/>
        </w:rPr>
        <w:tab/>
        <w:t>Pianificare e realizzare le attività valutative per la validazione e la certificazione delle competenze</w:t>
      </w:r>
    </w:p>
    <w:p w:rsidR="00AD791D" w:rsidRDefault="00AD791D" w:rsidP="00AD791D">
      <w:pPr>
        <w:widowControl/>
        <w:ind w:left="340" w:hanging="340"/>
      </w:pPr>
      <w:r>
        <w:rPr>
          <w:rFonts w:eastAsia="Arial"/>
          <w:color w:val="000000"/>
          <w:lang w:eastAsia="ar-SA" w:bidi="hi-IN"/>
        </w:rPr>
        <w:t>[ ]</w:t>
      </w:r>
      <w:r>
        <w:rPr>
          <w:rFonts w:eastAsia="Arial"/>
          <w:color w:val="000000"/>
          <w:lang w:eastAsia="ar-SA" w:bidi="hi-IN"/>
        </w:rPr>
        <w:tab/>
        <w:t>Pianificare e realizzare le attività valutative per il riconoscimento dei crediti formativi</w:t>
      </w:r>
    </w:p>
    <w:p w:rsidR="00AD791D" w:rsidRDefault="00AD791D" w:rsidP="00AD791D">
      <w:pPr>
        <w:widowControl/>
        <w:rPr>
          <w:rFonts w:eastAsia="Arial" w:cs="Lucida Sans"/>
          <w:color w:val="000000"/>
          <w:szCs w:val="24"/>
          <w:lang w:eastAsia="ar-SA" w:bidi="hi-IN"/>
        </w:rPr>
      </w:pPr>
    </w:p>
    <w:p w:rsidR="00AD791D" w:rsidRDefault="00AD791D" w:rsidP="00AD791D">
      <w:pPr>
        <w:widowControl/>
      </w:pPr>
      <w:r>
        <w:rPr>
          <w:rFonts w:eastAsia="Arial"/>
          <w:color w:val="000000"/>
          <w:lang w:eastAsia="ar-SA" w:bidi="hi-IN"/>
        </w:rPr>
        <w:t>Sottoscrivendo Ia richiesta accetto le norme relative  al processo  di  certificazione, così  come specificate nell'Avviso.</w:t>
      </w:r>
      <w:r>
        <w:rPr>
          <w:rFonts w:eastAsia="Arial" w:cs="Lucida Sans"/>
          <w:color w:val="000000"/>
          <w:szCs w:val="24"/>
          <w:lang w:eastAsia="ar-SA" w:bidi="hi-IN"/>
        </w:rPr>
        <w:t xml:space="preserve"> </w:t>
      </w:r>
      <w:r>
        <w:rPr>
          <w:rFonts w:eastAsia="Arial"/>
          <w:iCs/>
          <w:color w:val="000000"/>
          <w:spacing w:val="1"/>
          <w:szCs w:val="20"/>
          <w:lang w:eastAsia="ar-SA" w:bidi="hi-IN"/>
        </w:rPr>
        <w:t xml:space="preserve">Acconsento altresì </w:t>
      </w:r>
      <w:r>
        <w:rPr>
          <w:rFonts w:eastAsia="Arial" w:cs="Lucida Sans"/>
          <w:iCs/>
          <w:color w:val="000000"/>
          <w:spacing w:val="1"/>
          <w:szCs w:val="20"/>
          <w:lang w:eastAsia="ar-SA" w:bidi="hi-IN"/>
        </w:rPr>
        <w:t>al trattamento dei dati personali a norma del D.Lgs. n. 196/2003 e del Reg. (UE) 2016/679 da parte della regione Abruzzo, ai meri fini del procedimento amministrativo.</w:t>
      </w:r>
    </w:p>
    <w:p w:rsidR="00AD791D" w:rsidRDefault="00AD791D" w:rsidP="00AD791D">
      <w:pPr>
        <w:widowControl/>
        <w:rPr>
          <w:rFonts w:eastAsia="Arial" w:cs="Lucida Sans"/>
          <w:color w:val="000000"/>
          <w:szCs w:val="24"/>
          <w:lang w:eastAsia="ar-SA" w:bidi="hi-IN"/>
        </w:rPr>
      </w:pPr>
    </w:p>
    <w:p w:rsidR="00AD791D" w:rsidRDefault="00AD791D" w:rsidP="00AD791D">
      <w:pPr>
        <w:widowControl/>
      </w:pPr>
      <w:r>
        <w:rPr>
          <w:rFonts w:eastAsia="Arial"/>
          <w:color w:val="000000"/>
          <w:lang w:eastAsia="ar-SA" w:bidi="hi-IN"/>
        </w:rPr>
        <w:t>Allego a tal fine:</w:t>
      </w:r>
    </w:p>
    <w:p w:rsidR="00AD791D" w:rsidRDefault="00AD791D" w:rsidP="00AD791D">
      <w:pPr>
        <w:widowControl/>
        <w:spacing w:before="113"/>
        <w:ind w:left="283" w:hanging="283"/>
      </w:pPr>
      <w:r>
        <w:rPr>
          <w:rFonts w:eastAsia="Arial"/>
          <w:color w:val="000000"/>
          <w:lang w:eastAsia="ar-SA" w:bidi="hi-IN"/>
        </w:rPr>
        <w:t>[ ]</w:t>
      </w:r>
      <w:r>
        <w:rPr>
          <w:rFonts w:eastAsia="Arial"/>
          <w:color w:val="000000"/>
          <w:lang w:eastAsia="ar-SA" w:bidi="hi-IN"/>
        </w:rPr>
        <w:tab/>
        <w:t>patto di servizio, conforme allo standard di cui all’avviso, sottoscritto in originale</w:t>
      </w:r>
    </w:p>
    <w:p w:rsidR="00AD791D" w:rsidRDefault="00AD791D" w:rsidP="00AD791D">
      <w:pPr>
        <w:widowControl/>
        <w:spacing w:before="57"/>
        <w:ind w:left="283" w:hanging="283"/>
      </w:pPr>
      <w:r>
        <w:rPr>
          <w:rFonts w:eastAsia="Arial"/>
          <w:color w:val="000000"/>
          <w:lang w:eastAsia="ar-SA" w:bidi="hi-IN"/>
        </w:rPr>
        <w:t>[ ]</w:t>
      </w:r>
      <w:r>
        <w:rPr>
          <w:rFonts w:eastAsia="Arial"/>
          <w:color w:val="000000"/>
          <w:lang w:eastAsia="ar-SA" w:bidi="hi-IN"/>
        </w:rPr>
        <w:tab/>
        <w:t>copia di documento di identità in corso di vigenza, debitamente sottoscritto;</w:t>
      </w:r>
    </w:p>
    <w:p w:rsidR="00AD791D" w:rsidRDefault="00AD791D" w:rsidP="00AD791D">
      <w:pPr>
        <w:widowControl/>
        <w:spacing w:before="57"/>
        <w:ind w:left="283" w:hanging="283"/>
      </w:pPr>
      <w:r>
        <w:rPr>
          <w:rFonts w:eastAsia="Arial"/>
          <w:color w:val="000000"/>
          <w:lang w:eastAsia="ar-SA" w:bidi="hi-IN"/>
        </w:rPr>
        <w:t>[ ]</w:t>
      </w:r>
      <w:r>
        <w:rPr>
          <w:rFonts w:eastAsia="Arial"/>
          <w:color w:val="000000"/>
          <w:lang w:eastAsia="ar-SA" w:bidi="hi-IN"/>
        </w:rPr>
        <w:tab/>
        <w:t>curriculum vitae redatto in formato Europass, aggiornato e sottoscritto alla data di richiesta</w:t>
      </w:r>
    </w:p>
    <w:p w:rsidR="00AD791D" w:rsidRDefault="00AD791D" w:rsidP="00AD791D">
      <w:pPr>
        <w:widowControl/>
        <w:spacing w:before="57"/>
        <w:ind w:left="283" w:hanging="283"/>
      </w:pPr>
      <w:r>
        <w:rPr>
          <w:rFonts w:eastAsia="Arial"/>
          <w:color w:val="000000"/>
          <w:lang w:eastAsia="ar-SA" w:bidi="hi-IN"/>
        </w:rPr>
        <w:t>[ ]</w:t>
      </w:r>
      <w:r>
        <w:rPr>
          <w:rFonts w:eastAsia="Arial"/>
          <w:color w:val="000000"/>
          <w:lang w:eastAsia="ar-SA" w:bidi="hi-IN"/>
        </w:rPr>
        <w:tab/>
        <w:t>per i cittadini stranieri, certificazione pubblica attestante il possesso della competenza nella lingua italiana almeno al livello C1 del Quadro Comune Europeo di Riferimento per le Lingue</w:t>
      </w:r>
    </w:p>
    <w:p w:rsidR="00AD791D" w:rsidRDefault="00AD791D" w:rsidP="00AD791D">
      <w:pPr>
        <w:widowControl/>
        <w:spacing w:before="57"/>
        <w:ind w:left="283" w:hanging="283"/>
      </w:pPr>
      <w:r>
        <w:rPr>
          <w:rFonts w:eastAsia="Arial"/>
          <w:color w:val="000000"/>
          <w:lang w:eastAsia="ar-SA" w:bidi="hi-IN"/>
        </w:rPr>
        <w:t>[ ]</w:t>
      </w:r>
      <w:r>
        <w:rPr>
          <w:rFonts w:eastAsia="Arial"/>
          <w:color w:val="000000"/>
          <w:lang w:eastAsia="ar-SA" w:bidi="hi-IN"/>
        </w:rPr>
        <w:tab/>
        <w:t>documento di trasparenza redatto con riferimento alle Unità di competenza di cui si chiede la certificazione, conforme allo standard di cui all’avviso</w:t>
      </w:r>
    </w:p>
    <w:p w:rsidR="00AD791D" w:rsidRDefault="00AD791D" w:rsidP="00AD791D">
      <w:pPr>
        <w:widowControl/>
        <w:spacing w:before="57"/>
        <w:ind w:left="283" w:hanging="283"/>
      </w:pPr>
      <w:r>
        <w:rPr>
          <w:rFonts w:eastAsia="Arial"/>
          <w:color w:val="000000"/>
          <w:lang w:eastAsia="ar-SA" w:bidi="hi-IN"/>
        </w:rPr>
        <w:t>[ ]</w:t>
      </w:r>
      <w:r>
        <w:rPr>
          <w:rFonts w:eastAsia="Arial"/>
          <w:color w:val="000000"/>
          <w:lang w:eastAsia="ar-SA" w:bidi="hi-IN"/>
        </w:rPr>
        <w:tab/>
        <w:t>le seguenti e</w:t>
      </w:r>
      <w:r>
        <w:rPr>
          <w:rFonts w:eastAsia="Arial"/>
          <w:color w:val="000000"/>
          <w:lang w:eastAsia="ar-SA"/>
        </w:rPr>
        <w:t>videnze documentali a dimostrazione del possesso dei requisiti specifici ai fini dell’accesso alla certificazione, così come definiti e dettagliati per singola Unità di Competenza all’art. 3 dell’avviso pubblico, nonché relative alle esperienze esposte in sede di Documento di trasparenza</w:t>
      </w:r>
    </w:p>
    <w:p w:rsidR="00AD791D" w:rsidRDefault="00AD791D" w:rsidP="00AD791D">
      <w:pPr>
        <w:widowControl/>
        <w:ind w:left="283"/>
      </w:pPr>
      <w:r>
        <w:rPr>
          <w:rFonts w:eastAsia="Arial"/>
          <w:color w:val="000000"/>
          <w:lang w:eastAsia="ar-SA"/>
        </w:rPr>
        <w:t>-</w:t>
      </w:r>
    </w:p>
    <w:p w:rsidR="00AD791D" w:rsidRDefault="00AD791D" w:rsidP="00AD791D">
      <w:pPr>
        <w:widowControl/>
        <w:ind w:left="283"/>
      </w:pPr>
      <w:r>
        <w:rPr>
          <w:rFonts w:eastAsia="Arial"/>
          <w:color w:val="000000"/>
          <w:lang w:eastAsia="ar-SA"/>
        </w:rPr>
        <w:t>-</w:t>
      </w:r>
    </w:p>
    <w:p w:rsidR="00AD791D" w:rsidRDefault="00AD791D" w:rsidP="00AD791D">
      <w:pPr>
        <w:widowControl/>
        <w:ind w:left="283"/>
      </w:pPr>
      <w:r>
        <w:rPr>
          <w:rFonts w:eastAsia="Arial"/>
          <w:color w:val="000000"/>
          <w:lang w:eastAsia="ar-SA"/>
        </w:rPr>
        <w:t>-</w:t>
      </w:r>
    </w:p>
    <w:p w:rsidR="00AD791D" w:rsidRDefault="00AD791D" w:rsidP="00AD791D">
      <w:pPr>
        <w:widowControl/>
        <w:ind w:left="283"/>
      </w:pPr>
      <w:r>
        <w:rPr>
          <w:rFonts w:eastAsia="Arial"/>
          <w:color w:val="000000"/>
          <w:lang w:eastAsia="ar-SA"/>
        </w:rPr>
        <w:t>-</w:t>
      </w:r>
    </w:p>
    <w:p w:rsidR="00AD791D" w:rsidRDefault="00AD791D" w:rsidP="00AD791D">
      <w:pPr>
        <w:widowControl/>
        <w:ind w:left="283"/>
      </w:pPr>
      <w:r>
        <w:rPr>
          <w:rFonts w:eastAsia="Arial"/>
          <w:color w:val="000000"/>
          <w:lang w:eastAsia="ar-SA"/>
        </w:rPr>
        <w:t>-</w:t>
      </w:r>
    </w:p>
    <w:p w:rsidR="00AD791D" w:rsidRDefault="00AD791D" w:rsidP="00AD791D">
      <w:pPr>
        <w:widowControl/>
        <w:ind w:left="283"/>
        <w:rPr>
          <w:rFonts w:eastAsia="Arial" w:cs="Lucida Sans"/>
          <w:color w:val="000000"/>
          <w:szCs w:val="24"/>
          <w:lang w:eastAsia="ar-SA" w:bidi="hi-IN"/>
        </w:rPr>
      </w:pPr>
    </w:p>
    <w:p w:rsidR="00AD791D" w:rsidRDefault="00AD791D" w:rsidP="00AD791D">
      <w:pPr>
        <w:widowControl/>
        <w:ind w:left="283" w:hanging="283"/>
      </w:pPr>
      <w:r>
        <w:rPr>
          <w:rFonts w:eastAsia="Arial"/>
          <w:color w:val="000000"/>
          <w:lang w:eastAsia="ar-SA" w:bidi="hi-IN"/>
        </w:rPr>
        <w:lastRenderedPageBreak/>
        <w:t>[ ]</w:t>
      </w:r>
      <w:r>
        <w:rPr>
          <w:rFonts w:eastAsia="Arial"/>
          <w:color w:val="000000"/>
          <w:lang w:eastAsia="ar-SA" w:bidi="hi-IN"/>
        </w:rPr>
        <w:tab/>
        <w:t>attestato di certificazione dell'Unità di competenza "</w:t>
      </w:r>
      <w:r>
        <w:rPr>
          <w:rFonts w:eastAsia="Arial"/>
          <w:i/>
          <w:iCs/>
          <w:color w:val="000000"/>
          <w:lang w:eastAsia="ar-SA" w:bidi="hi-IN"/>
        </w:rPr>
        <w:t>Accompagnare e supportare l'individuazione e la messa in trasparenza delle competenze, anche ai fini del riconoscimento dei crediti formativi</w:t>
      </w:r>
      <w:r>
        <w:rPr>
          <w:rFonts w:eastAsia="Arial"/>
          <w:color w:val="000000"/>
          <w:lang w:eastAsia="ar-SA" w:bidi="hi-IN"/>
        </w:rPr>
        <w:t>", obbligatorio in caso di richiesta disgiunta di certificazione della Unità di competenza "</w:t>
      </w:r>
      <w:r>
        <w:rPr>
          <w:rFonts w:eastAsia="Arial"/>
          <w:i/>
          <w:iCs/>
          <w:color w:val="000000"/>
          <w:lang w:eastAsia="ar-SA" w:bidi="hi-IN"/>
        </w:rPr>
        <w:t>Pianificare e realizzare le attività valutative per la validazione e la certificazione delle competenze</w:t>
      </w:r>
      <w:r>
        <w:rPr>
          <w:rFonts w:eastAsia="Arial"/>
          <w:color w:val="000000"/>
          <w:lang w:eastAsia="ar-SA" w:bidi="hi-IN"/>
        </w:rPr>
        <w:t>” e/o “</w:t>
      </w:r>
      <w:r>
        <w:rPr>
          <w:rFonts w:eastAsia="Arial"/>
          <w:i/>
          <w:iCs/>
          <w:color w:val="000000"/>
          <w:lang w:eastAsia="ar-SA" w:bidi="hi-IN"/>
        </w:rPr>
        <w:t>Pianificare e realizzare le attività valutative per il riconoscimento dei crediti formativi</w:t>
      </w:r>
      <w:r>
        <w:rPr>
          <w:rFonts w:eastAsia="Arial"/>
          <w:color w:val="000000"/>
          <w:lang w:eastAsia="ar-SA" w:bidi="hi-IN"/>
        </w:rPr>
        <w:t>”</w:t>
      </w:r>
    </w:p>
    <w:p w:rsidR="00AD791D" w:rsidRDefault="00AD791D" w:rsidP="00AD791D">
      <w:pPr>
        <w:widowControl/>
        <w:rPr>
          <w:rFonts w:eastAsia="Arial"/>
          <w:color w:val="000000"/>
          <w:lang w:eastAsia="ar-SA" w:bidi="hi-IN"/>
        </w:rPr>
      </w:pPr>
    </w:p>
    <w:p w:rsidR="00AD791D" w:rsidRDefault="00AD791D" w:rsidP="00AD791D">
      <w:pPr>
        <w:widowControl/>
      </w:pPr>
      <w:r>
        <w:rPr>
          <w:rFonts w:eastAsia="Arial"/>
          <w:color w:val="000000"/>
          <w:lang w:eastAsia="ar-SA" w:bidi="hi-IN"/>
        </w:rPr>
        <w:t>La  presente dichiarazione è rilasciata ai sensi degli articoli 46 e 47 del DPR n. 445/2000 e s.m.i., con la consapevolezza  delle sanzioni civili, penali e amministrative  richiamate dagli artt. 75 e 76 del medesimo DPR n. 445/2000.</w:t>
      </w:r>
    </w:p>
    <w:p w:rsidR="00AD791D" w:rsidRDefault="00AD791D" w:rsidP="00AD791D">
      <w:pPr>
        <w:widowControl/>
        <w:rPr>
          <w:rFonts w:eastAsia="Arial"/>
          <w:color w:val="000000"/>
          <w:lang w:eastAsia="ar-SA" w:bidi="hi-IN"/>
        </w:rPr>
      </w:pPr>
    </w:p>
    <w:p w:rsidR="00AD791D" w:rsidRDefault="00AD791D" w:rsidP="00AD791D">
      <w:pPr>
        <w:widowControl/>
        <w:rPr>
          <w:rFonts w:eastAsia="Arial" w:cs="Lucida Sans"/>
          <w:color w:val="000000"/>
          <w:szCs w:val="24"/>
          <w:lang w:eastAsia="ar-SA" w:bidi="hi-IN"/>
        </w:rPr>
      </w:pPr>
    </w:p>
    <w:p w:rsidR="00AD791D" w:rsidRDefault="00AD791D" w:rsidP="00AD791D">
      <w:pPr>
        <w:widowControl/>
        <w:rPr>
          <w:rFonts w:eastAsia="Arial" w:cs="Lucida Sans"/>
          <w:color w:val="000000"/>
          <w:szCs w:val="24"/>
          <w:lang w:eastAsia="ar-SA" w:bidi="hi-IN"/>
        </w:rPr>
      </w:pPr>
    </w:p>
    <w:p w:rsidR="00AD791D" w:rsidRDefault="00AD791D" w:rsidP="00AD791D">
      <w:pPr>
        <w:widowControl/>
        <w:rPr>
          <w:rFonts w:eastAsia="Arial"/>
          <w:color w:val="000000"/>
          <w:lang w:eastAsia="ar-SA" w:bidi="hi-IN"/>
        </w:rPr>
      </w:pPr>
    </w:p>
    <w:p w:rsidR="00AD791D" w:rsidRDefault="00AD791D" w:rsidP="00AD791D">
      <w:pPr>
        <w:widowControl/>
      </w:pPr>
      <w:r>
        <w:rPr>
          <w:rFonts w:eastAsia="Arial"/>
          <w:color w:val="000000"/>
          <w:lang w:eastAsia="ar-SA" w:bidi="hi-IN"/>
        </w:rPr>
        <w:t>Luogo e data                                                                                                            Firma</w:t>
      </w:r>
    </w:p>
    <w:p w:rsidR="00AD791D" w:rsidRDefault="00AD791D" w:rsidP="00AD791D">
      <w:pPr>
        <w:widowControl/>
        <w:rPr>
          <w:rFonts w:eastAsia="Arial" w:cs="Lucida Sans"/>
          <w:b/>
          <w:bCs/>
          <w:color w:val="000000"/>
          <w:szCs w:val="24"/>
          <w:lang w:eastAsia="ar-SA" w:bidi="hi-IN"/>
        </w:rPr>
      </w:pPr>
    </w:p>
    <w:p w:rsidR="00AD791D" w:rsidRDefault="00AD791D" w:rsidP="00AD791D">
      <w:pPr>
        <w:widowControl/>
        <w:rPr>
          <w:rFonts w:eastAsia="Arial"/>
          <w:b/>
          <w:bCs/>
          <w:color w:val="000000"/>
          <w:lang w:eastAsia="ar-SA" w:bidi="hi-IN"/>
        </w:rPr>
      </w:pPr>
    </w:p>
    <w:p w:rsidR="00AD791D" w:rsidRDefault="00AD791D" w:rsidP="00AD791D">
      <w:pPr>
        <w:widowControl/>
        <w:rPr>
          <w:rFonts w:eastAsia="Arial"/>
          <w:b/>
          <w:bCs/>
          <w:color w:val="000000"/>
          <w:lang w:eastAsia="ar-SA" w:bidi="hi-IN"/>
        </w:rPr>
      </w:pPr>
    </w:p>
    <w:p w:rsidR="00AD791D" w:rsidRDefault="00AD791D" w:rsidP="00AD791D">
      <w:pPr>
        <w:pageBreakBefore/>
        <w:widowControl/>
      </w:pPr>
      <w:r>
        <w:rPr>
          <w:rFonts w:eastAsia="Mangal"/>
          <w:lang w:bidi="hi-IN"/>
        </w:rPr>
        <w:lastRenderedPageBreak/>
        <w:t>A.3 – Fac simile di Patto di servizio</w:t>
      </w:r>
    </w:p>
    <w:p w:rsidR="00AD791D" w:rsidRDefault="00AD791D" w:rsidP="00AD791D">
      <w:pPr>
        <w:widowControl/>
        <w:rPr>
          <w:rFonts w:cs="Lucida Sans"/>
          <w:szCs w:val="24"/>
          <w:lang w:bidi="hi-IN"/>
        </w:rPr>
      </w:pPr>
    </w:p>
    <w:p w:rsidR="00AD791D" w:rsidRDefault="00AD791D" w:rsidP="00AD791D">
      <w:pPr>
        <w:widowControl/>
        <w:rPr>
          <w:rFonts w:eastAsia="Arial" w:cs="Lucida Sans"/>
          <w:color w:val="000000"/>
          <w:szCs w:val="24"/>
          <w:lang w:eastAsia="ar-SA" w:bidi="hi-IN"/>
        </w:rPr>
      </w:pPr>
    </w:p>
    <w:p w:rsidR="00AD791D" w:rsidRDefault="00AD791D" w:rsidP="00AD791D">
      <w:pPr>
        <w:widowControl/>
        <w:rPr>
          <w:rFonts w:eastAsia="Arial"/>
          <w:color w:val="000000"/>
          <w:lang w:eastAsia="ar-SA" w:bidi="hi-IN"/>
        </w:rPr>
      </w:pPr>
    </w:p>
    <w:p w:rsidR="00AD791D" w:rsidRDefault="00AD791D" w:rsidP="00AD791D">
      <w:pPr>
        <w:widowControl/>
      </w:pPr>
      <w:r>
        <w:rPr>
          <w:rFonts w:eastAsia="Arial"/>
          <w:color w:val="000000"/>
          <w:lang w:eastAsia="ar-SA" w:bidi="hi-IN"/>
        </w:rPr>
        <w:t>I sottoscritto/a __________________________________________________________________________</w:t>
      </w:r>
    </w:p>
    <w:p w:rsidR="00AD791D" w:rsidRDefault="00AD791D" w:rsidP="00AD791D">
      <w:pPr>
        <w:widowControl/>
      </w:pPr>
      <w:r>
        <w:rPr>
          <w:rFonts w:eastAsia="Arial"/>
          <w:color w:val="000000"/>
          <w:lang w:eastAsia="ar-SA" w:bidi="hi-IN"/>
        </w:rPr>
        <w:t>nato/a a __________________________________ Provincia ___________ Paese________ il ___________</w:t>
      </w:r>
    </w:p>
    <w:p w:rsidR="00AD791D" w:rsidRDefault="00AD791D" w:rsidP="00AD791D">
      <w:pPr>
        <w:widowControl/>
      </w:pPr>
      <w:r>
        <w:rPr>
          <w:rFonts w:eastAsia="Arial"/>
          <w:color w:val="000000"/>
          <w:lang w:eastAsia="ar-SA" w:bidi="hi-IN"/>
        </w:rPr>
        <w:t>Codice fiscale: ___________________________________________________________________________</w:t>
      </w:r>
    </w:p>
    <w:p w:rsidR="00AD791D" w:rsidRDefault="00AD791D" w:rsidP="00AD791D">
      <w:pPr>
        <w:widowControl/>
      </w:pPr>
      <w:r>
        <w:rPr>
          <w:rFonts w:eastAsia="Arial"/>
          <w:color w:val="000000"/>
          <w:lang w:eastAsia="ar-SA" w:bidi="hi-IN"/>
        </w:rPr>
        <w:t>Recapito telefonico: ______________________________________________________________________</w:t>
      </w:r>
    </w:p>
    <w:p w:rsidR="00AD791D" w:rsidRDefault="00AD791D" w:rsidP="00AD791D">
      <w:pPr>
        <w:widowControl/>
      </w:pPr>
      <w:r>
        <w:rPr>
          <w:rFonts w:eastAsia="Arial"/>
          <w:color w:val="000000"/>
          <w:lang w:eastAsia="ar-SA" w:bidi="hi-IN"/>
        </w:rPr>
        <w:t>Recapito di posta elettronica: ______________________________________________________________</w:t>
      </w:r>
    </w:p>
    <w:p w:rsidR="00AD791D" w:rsidRDefault="00AD791D" w:rsidP="00AD791D">
      <w:pPr>
        <w:widowControl/>
        <w:rPr>
          <w:rFonts w:eastAsia="Arial" w:cs="Lucida Sans"/>
          <w:color w:val="000000"/>
          <w:szCs w:val="24"/>
          <w:lang w:eastAsia="ar-SA" w:bidi="hi-IN"/>
        </w:rPr>
      </w:pPr>
    </w:p>
    <w:p w:rsidR="00AD791D" w:rsidRDefault="00AD791D" w:rsidP="00AD791D">
      <w:pPr>
        <w:widowControl/>
        <w:rPr>
          <w:rFonts w:eastAsia="Arial"/>
          <w:color w:val="000000"/>
          <w:lang w:eastAsia="ar-SA" w:bidi="hi-IN"/>
        </w:rPr>
      </w:pPr>
    </w:p>
    <w:p w:rsidR="00AD791D" w:rsidRDefault="00AD791D" w:rsidP="00AD791D">
      <w:pPr>
        <w:widowControl/>
        <w:suppressAutoHyphens/>
      </w:pPr>
      <w:r>
        <w:rPr>
          <w:lang w:bidi="hi-IN"/>
        </w:rPr>
        <w:t>a fronte della richiesta, in data _______________ di certificazione delle Unità di competenza:</w:t>
      </w:r>
    </w:p>
    <w:p w:rsidR="00AD791D" w:rsidRDefault="00AD791D" w:rsidP="00AD791D">
      <w:pPr>
        <w:widowControl/>
        <w:spacing w:before="113"/>
        <w:ind w:left="340" w:hanging="340"/>
      </w:pPr>
      <w:r>
        <w:rPr>
          <w:rFonts w:eastAsia="Arial"/>
          <w:color w:val="000000"/>
          <w:lang w:eastAsia="ar-SA" w:bidi="hi-IN"/>
        </w:rPr>
        <w:t>[ ]</w:t>
      </w:r>
      <w:r>
        <w:rPr>
          <w:rFonts w:eastAsia="Arial"/>
          <w:color w:val="000000"/>
          <w:lang w:eastAsia="ar-SA" w:bidi="hi-IN"/>
        </w:rPr>
        <w:tab/>
        <w:t>Accompagnare e supportare l'individuazione e la messa in trasparenza delle competenze, anche ai fini del riconoscimento dei crediti formativi</w:t>
      </w:r>
    </w:p>
    <w:p w:rsidR="00AD791D" w:rsidRDefault="00AD791D" w:rsidP="00AD791D">
      <w:pPr>
        <w:widowControl/>
        <w:ind w:left="340" w:hanging="340"/>
      </w:pPr>
      <w:r>
        <w:rPr>
          <w:rFonts w:eastAsia="Arial"/>
          <w:color w:val="000000"/>
          <w:lang w:eastAsia="ar-SA" w:bidi="hi-IN"/>
        </w:rPr>
        <w:t>[ ]</w:t>
      </w:r>
      <w:r>
        <w:rPr>
          <w:rFonts w:eastAsia="Arial"/>
          <w:color w:val="000000"/>
          <w:lang w:eastAsia="ar-SA" w:bidi="hi-IN"/>
        </w:rPr>
        <w:tab/>
        <w:t>Pianificare e realizzare le attività valutative per la validazione e la certificazione delle competenze</w:t>
      </w:r>
    </w:p>
    <w:p w:rsidR="00AD791D" w:rsidRDefault="00AD791D" w:rsidP="00AD791D">
      <w:pPr>
        <w:widowControl/>
        <w:ind w:left="340" w:hanging="340"/>
      </w:pPr>
      <w:r>
        <w:rPr>
          <w:rFonts w:eastAsia="Arial"/>
          <w:color w:val="000000"/>
          <w:lang w:eastAsia="ar-SA" w:bidi="hi-IN"/>
        </w:rPr>
        <w:t>[ ]</w:t>
      </w:r>
      <w:r>
        <w:rPr>
          <w:rFonts w:eastAsia="Arial"/>
          <w:color w:val="000000"/>
          <w:lang w:eastAsia="ar-SA" w:bidi="hi-IN"/>
        </w:rPr>
        <w:tab/>
        <w:t>Pianificare e realizzare le attività valutative per il riconoscimento dei crediti formativi</w:t>
      </w:r>
    </w:p>
    <w:p w:rsidR="00AD791D" w:rsidRDefault="00AD791D" w:rsidP="00AD791D">
      <w:pPr>
        <w:widowControl/>
        <w:suppressAutoHyphens/>
        <w:spacing w:before="113"/>
        <w:ind w:left="397" w:hanging="397"/>
        <w:rPr>
          <w:rFonts w:eastAsia="Arial" w:cs="Lucida Sans"/>
          <w:color w:val="000000"/>
          <w:szCs w:val="24"/>
          <w:lang w:eastAsia="ar-SA" w:bidi="hi-IN"/>
        </w:rPr>
      </w:pPr>
    </w:p>
    <w:p w:rsidR="00AD791D" w:rsidRDefault="00AD791D" w:rsidP="00AD791D">
      <w:pPr>
        <w:widowControl/>
        <w:suppressAutoHyphens/>
        <w:ind w:left="283" w:hanging="283"/>
      </w:pPr>
      <w:r>
        <w:rPr>
          <w:lang w:bidi="hi-IN"/>
        </w:rPr>
        <w:t>-</w:t>
      </w:r>
      <w:r>
        <w:rPr>
          <w:lang w:bidi="hi-IN"/>
        </w:rPr>
        <w:tab/>
        <w:t>accetta integralmente le disposizioni di cui all’Avviso pubblico approvato con D.D. _______</w:t>
      </w:r>
    </w:p>
    <w:p w:rsidR="00AD791D" w:rsidRDefault="00AD791D" w:rsidP="00AD791D">
      <w:pPr>
        <w:widowControl/>
        <w:suppressAutoHyphens/>
        <w:spacing w:before="57"/>
        <w:ind w:left="283" w:hanging="283"/>
      </w:pPr>
      <w:r>
        <w:rPr>
          <w:lang w:bidi="hi-IN"/>
        </w:rPr>
        <w:t>-</w:t>
      </w:r>
      <w:r>
        <w:rPr>
          <w:lang w:bidi="hi-IN"/>
        </w:rPr>
        <w:tab/>
        <w:t>attesta la veridicità delle informazioni rilasciate nell’ambito del processo, consapevole delle conseguenze in caso di atti e/o dichiarazioni false</w:t>
      </w:r>
      <w:r>
        <w:rPr>
          <w:bCs/>
          <w:color w:val="000000"/>
          <w:lang w:bidi="hi-IN"/>
        </w:rPr>
        <w:t>;</w:t>
      </w:r>
    </w:p>
    <w:p w:rsidR="00AD791D" w:rsidRDefault="00AD791D" w:rsidP="00AD791D">
      <w:pPr>
        <w:widowControl/>
        <w:suppressAutoHyphens/>
        <w:spacing w:before="57"/>
        <w:ind w:left="283" w:hanging="283"/>
      </w:pPr>
      <w:r>
        <w:rPr>
          <w:lang w:bidi="hi-IN"/>
        </w:rPr>
        <w:t>-</w:t>
      </w:r>
      <w:r>
        <w:rPr>
          <w:lang w:bidi="hi-IN"/>
        </w:rPr>
        <w:tab/>
        <w:t>si dichiara consapevole che la Regione Abruzzo mantiene il diritto di procedere a controlli a campione sulla veridicità delle dichiarazioni rilasciate e dei documenti forniti quali evidenze;</w:t>
      </w:r>
    </w:p>
    <w:p w:rsidR="00AD791D" w:rsidRDefault="00AD791D" w:rsidP="00AD791D">
      <w:pPr>
        <w:widowControl/>
        <w:suppressAutoHyphens/>
        <w:spacing w:before="57"/>
        <w:ind w:left="283" w:hanging="283"/>
      </w:pPr>
      <w:r>
        <w:rPr>
          <w:lang w:bidi="hi-IN"/>
        </w:rPr>
        <w:t>-</w:t>
      </w:r>
      <w:r>
        <w:rPr>
          <w:lang w:bidi="hi-IN"/>
        </w:rPr>
        <w:tab/>
        <w:t>si impegna a partecipare al processo di certificazione secondo le modalità organizzative ed i termini temporali definiti dalla Regione in sede di programmazione degli esami.</w:t>
      </w:r>
    </w:p>
    <w:p w:rsidR="00AD791D" w:rsidRDefault="00AD791D" w:rsidP="00AD791D">
      <w:pPr>
        <w:widowControl/>
        <w:suppressAutoHyphens/>
        <w:rPr>
          <w:rFonts w:cs="Lucida Sans"/>
          <w:szCs w:val="24"/>
          <w:lang w:bidi="hi-IN"/>
        </w:rPr>
      </w:pPr>
    </w:p>
    <w:p w:rsidR="00AD791D" w:rsidRDefault="00AD791D" w:rsidP="00AD791D">
      <w:pPr>
        <w:widowControl/>
        <w:suppressAutoHyphens/>
      </w:pPr>
      <w:r>
        <w:rPr>
          <w:lang w:bidi="hi-IN"/>
        </w:rPr>
        <w:t>Luogo, data, firma in originale</w:t>
      </w:r>
    </w:p>
    <w:p w:rsidR="00AD791D" w:rsidRDefault="00AD791D" w:rsidP="00AD791D">
      <w:pPr>
        <w:widowControl/>
        <w:suppressAutoHyphens/>
        <w:rPr>
          <w:rFonts w:cs="Lucida Sans"/>
          <w:szCs w:val="24"/>
          <w:lang w:bidi="hi-IN"/>
        </w:rPr>
      </w:pPr>
    </w:p>
    <w:p w:rsidR="00AD791D" w:rsidRDefault="00AD791D" w:rsidP="00AD791D">
      <w:pPr>
        <w:widowControl/>
        <w:suppressAutoHyphens/>
        <w:rPr>
          <w:rFonts w:ascii="Times New Roman" w:eastAsia="Arial" w:hAnsi="Times New Roman" w:cs="Times New Roman"/>
          <w:color w:val="000000"/>
          <w:sz w:val="24"/>
          <w:szCs w:val="24"/>
          <w:lang w:eastAsia="ar-SA" w:bidi="hi-IN"/>
        </w:rPr>
      </w:pPr>
    </w:p>
    <w:p w:rsidR="00AD791D" w:rsidRDefault="00AD791D" w:rsidP="00AD791D">
      <w:pPr>
        <w:widowControl/>
        <w:rPr>
          <w:rFonts w:ascii="Times New Roman" w:eastAsia="Arial" w:hAnsi="Times New Roman" w:cs="Times New Roman"/>
          <w:color w:val="000000"/>
          <w:sz w:val="24"/>
          <w:szCs w:val="24"/>
          <w:lang w:eastAsia="ar-SA" w:bidi="hi-IN"/>
        </w:rPr>
      </w:pPr>
    </w:p>
    <w:p w:rsidR="00AD791D" w:rsidRDefault="00AD791D" w:rsidP="00AD791D">
      <w:pPr>
        <w:widowControl/>
        <w:rPr>
          <w:rFonts w:ascii="Times New Roman" w:eastAsia="Arial" w:hAnsi="Times New Roman" w:cs="Lucida Sans"/>
          <w:color w:val="000000"/>
          <w:sz w:val="24"/>
          <w:szCs w:val="24"/>
          <w:lang w:eastAsia="ar-SA" w:bidi="hi-IN"/>
        </w:rPr>
      </w:pPr>
    </w:p>
    <w:p w:rsidR="00AD791D" w:rsidRDefault="00AD791D" w:rsidP="00AD791D">
      <w:pPr>
        <w:widowControl/>
        <w:rPr>
          <w:rFonts w:cs="Lucida Sans"/>
          <w:szCs w:val="24"/>
          <w:lang w:bidi="hi-IN"/>
        </w:rPr>
      </w:pPr>
    </w:p>
    <w:p w:rsidR="00AD791D" w:rsidRDefault="00AD791D" w:rsidP="00AD791D">
      <w:pPr>
        <w:pageBreakBefore/>
        <w:widowControl/>
      </w:pPr>
      <w:r>
        <w:rPr>
          <w:rFonts w:eastAsia="Mangal"/>
          <w:lang w:bidi="hi-IN"/>
        </w:rPr>
        <w:lastRenderedPageBreak/>
        <w:t xml:space="preserve">A.4 – Fac simile di Documento di Trasparenza </w:t>
      </w:r>
    </w:p>
    <w:p w:rsidR="00AD791D" w:rsidRDefault="00AD791D" w:rsidP="00AD791D">
      <w:pPr>
        <w:widowControl/>
        <w:rPr>
          <w:rFonts w:cs="Lucida Sans"/>
          <w:szCs w:val="24"/>
          <w:lang w:bidi="hi-IN"/>
        </w:rPr>
      </w:pPr>
      <w:r>
        <w:rPr>
          <w:noProof/>
          <w:lang w:eastAsia="it-IT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5322570</wp:posOffset>
            </wp:positionH>
            <wp:positionV relativeFrom="paragraph">
              <wp:posOffset>51435</wp:posOffset>
            </wp:positionV>
            <wp:extent cx="746760" cy="1078230"/>
            <wp:effectExtent l="0" t="0" r="0" b="762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" t="-67" r="-98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91D" w:rsidRDefault="00AD791D" w:rsidP="00AD791D">
      <w:pPr>
        <w:widowControl/>
        <w:rPr>
          <w:rFonts w:eastAsia="Mangal" w:cs="Lucida Sans"/>
          <w:b/>
          <w:bCs/>
          <w:color w:val="000000"/>
          <w:sz w:val="21"/>
          <w:szCs w:val="24"/>
          <w:highlight w:val="yellow"/>
          <w:lang w:bidi="hi-IN"/>
        </w:rPr>
      </w:pPr>
      <w:r>
        <w:rPr>
          <w:noProof/>
          <w:lang w:eastAsia="it-IT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-32385</wp:posOffset>
            </wp:positionV>
            <wp:extent cx="988060" cy="1078230"/>
            <wp:effectExtent l="0" t="0" r="2540" b="7620"/>
            <wp:wrapSquare wrapText="larges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" t="-61" r="-67"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91D" w:rsidRDefault="00AD791D" w:rsidP="00AD791D">
      <w:pPr>
        <w:widowControl/>
        <w:jc w:val="center"/>
        <w:rPr>
          <w:rFonts w:eastAsia="Mangal"/>
          <w:b/>
          <w:bCs/>
          <w:color w:val="000000"/>
          <w:sz w:val="21"/>
          <w:highlight w:val="yellow"/>
          <w:lang w:bidi="hi-IN"/>
        </w:rPr>
      </w:pPr>
    </w:p>
    <w:p w:rsidR="00AD791D" w:rsidRDefault="00AD791D" w:rsidP="00AD791D">
      <w:pPr>
        <w:widowControl/>
        <w:jc w:val="center"/>
        <w:rPr>
          <w:rFonts w:eastAsia="Mangal"/>
          <w:b/>
          <w:bCs/>
          <w:color w:val="000000"/>
          <w:sz w:val="21"/>
          <w:szCs w:val="24"/>
          <w:highlight w:val="yellow"/>
          <w:lang w:bidi="hi-IN"/>
        </w:rPr>
      </w:pPr>
    </w:p>
    <w:p w:rsidR="00AD791D" w:rsidRDefault="00AD791D" w:rsidP="00AD791D">
      <w:pPr>
        <w:widowControl/>
        <w:jc w:val="center"/>
        <w:rPr>
          <w:szCs w:val="24"/>
          <w:lang w:bidi="hi-IN"/>
        </w:rPr>
      </w:pPr>
    </w:p>
    <w:p w:rsidR="00AD791D" w:rsidRDefault="00AD791D" w:rsidP="00AD791D">
      <w:pPr>
        <w:widowControl/>
        <w:rPr>
          <w:sz w:val="32"/>
          <w:szCs w:val="32"/>
          <w:lang w:bidi="hi-IN"/>
        </w:rPr>
      </w:pPr>
    </w:p>
    <w:p w:rsidR="00AD791D" w:rsidRDefault="00AD791D" w:rsidP="00AD791D">
      <w:pPr>
        <w:widowControl/>
        <w:jc w:val="center"/>
        <w:rPr>
          <w:b/>
          <w:bCs/>
          <w:sz w:val="32"/>
          <w:szCs w:val="32"/>
          <w:lang w:bidi="hi-IN"/>
        </w:rPr>
      </w:pPr>
    </w:p>
    <w:p w:rsidR="00AD791D" w:rsidRDefault="00AD791D" w:rsidP="00AD791D">
      <w:pPr>
        <w:widowControl/>
        <w:jc w:val="center"/>
        <w:rPr>
          <w:b/>
          <w:bCs/>
          <w:sz w:val="32"/>
          <w:szCs w:val="32"/>
          <w:lang w:bidi="hi-IN"/>
        </w:rPr>
      </w:pPr>
    </w:p>
    <w:p w:rsidR="00AD791D" w:rsidRDefault="00AD791D" w:rsidP="00AD791D">
      <w:pPr>
        <w:widowControl/>
        <w:jc w:val="center"/>
        <w:rPr>
          <w:b/>
          <w:bCs/>
          <w:sz w:val="32"/>
          <w:szCs w:val="32"/>
          <w:lang w:bidi="hi-IN"/>
        </w:rPr>
      </w:pPr>
    </w:p>
    <w:p w:rsidR="00AD791D" w:rsidRDefault="00AD791D" w:rsidP="00AD791D">
      <w:pPr>
        <w:widowControl/>
        <w:jc w:val="center"/>
      </w:pPr>
      <w:r>
        <w:rPr>
          <w:b/>
          <w:bCs/>
          <w:sz w:val="32"/>
          <w:szCs w:val="32"/>
          <w:lang w:bidi="hi-IN"/>
        </w:rPr>
        <w:t>DOCUMENTO DI TRASPARENZA DELLE COMPETENZE ACQUISITE</w:t>
      </w:r>
    </w:p>
    <w:p w:rsidR="00AD791D" w:rsidRDefault="00AD791D" w:rsidP="00AD791D">
      <w:pPr>
        <w:widowControl/>
        <w:jc w:val="center"/>
      </w:pPr>
      <w:r>
        <w:rPr>
          <w:b/>
          <w:bCs/>
          <w:sz w:val="32"/>
          <w:szCs w:val="32"/>
          <w:lang w:bidi="hi-IN"/>
        </w:rPr>
        <w:t>derivanti da apprendimenti formali, non formali ed informali</w:t>
      </w:r>
    </w:p>
    <w:p w:rsidR="00AD791D" w:rsidRDefault="00AD791D" w:rsidP="00AD791D">
      <w:pPr>
        <w:widowControl/>
        <w:jc w:val="center"/>
        <w:rPr>
          <w:rFonts w:cs="Lucida Sans"/>
          <w:sz w:val="32"/>
          <w:szCs w:val="32"/>
          <w:lang w:bidi="hi-IN"/>
        </w:rPr>
      </w:pPr>
    </w:p>
    <w:p w:rsidR="00AD791D" w:rsidRDefault="00AD791D" w:rsidP="00AD791D">
      <w:pPr>
        <w:widowControl/>
        <w:suppressLineNumbers/>
        <w:jc w:val="center"/>
      </w:pPr>
      <w:r>
        <w:rPr>
          <w:rFonts w:eastAsia="Arial"/>
          <w:color w:val="000000"/>
          <w:sz w:val="32"/>
          <w:szCs w:val="32"/>
          <w:lang w:eastAsia="ar-SA" w:bidi="hi-IN"/>
        </w:rPr>
        <w:t>valido ai fini della certificazione delle Unità di Competenza</w:t>
      </w:r>
    </w:p>
    <w:p w:rsidR="00AD791D" w:rsidRDefault="00AD791D" w:rsidP="00AD791D">
      <w:pPr>
        <w:widowControl/>
        <w:suppressLineNumbers/>
        <w:jc w:val="center"/>
      </w:pPr>
      <w:r>
        <w:rPr>
          <w:rFonts w:eastAsia="Arial"/>
          <w:color w:val="000000"/>
          <w:sz w:val="32"/>
          <w:szCs w:val="32"/>
          <w:lang w:eastAsia="ar-SA" w:bidi="hi-IN"/>
        </w:rPr>
        <w:t>abilitanti all’esercizio delle funzioni del sistema regionale integrato di</w:t>
      </w:r>
    </w:p>
    <w:p w:rsidR="00AD791D" w:rsidRDefault="00AD791D" w:rsidP="00AD791D">
      <w:pPr>
        <w:widowControl/>
        <w:suppressLineNumbers/>
        <w:jc w:val="center"/>
      </w:pPr>
      <w:r>
        <w:rPr>
          <w:rFonts w:eastAsia="Arial"/>
          <w:color w:val="000000"/>
          <w:sz w:val="32"/>
          <w:szCs w:val="32"/>
          <w:lang w:eastAsia="ar-SA" w:bidi="hi-IN"/>
        </w:rPr>
        <w:t>certificazione delle competenze e di riconoscimento dei crediti formativi</w:t>
      </w:r>
    </w:p>
    <w:p w:rsidR="00AD791D" w:rsidRDefault="00AD791D" w:rsidP="00AD791D">
      <w:pPr>
        <w:widowControl/>
        <w:jc w:val="center"/>
        <w:rPr>
          <w:rFonts w:cs="Lucida Sans"/>
          <w:b/>
          <w:bCs/>
          <w:sz w:val="32"/>
          <w:szCs w:val="32"/>
          <w:lang w:bidi="hi-IN"/>
        </w:rPr>
      </w:pPr>
    </w:p>
    <w:p w:rsidR="00AD791D" w:rsidRDefault="00AD791D" w:rsidP="00AD791D">
      <w:pPr>
        <w:widowControl/>
        <w:jc w:val="center"/>
        <w:rPr>
          <w:b/>
          <w:bCs/>
          <w:sz w:val="32"/>
          <w:szCs w:val="32"/>
          <w:lang w:bidi="hi-IN"/>
        </w:rPr>
      </w:pPr>
    </w:p>
    <w:p w:rsidR="00AD791D" w:rsidRDefault="00AD791D" w:rsidP="00AD791D">
      <w:pPr>
        <w:widowControl/>
        <w:jc w:val="center"/>
        <w:rPr>
          <w:b/>
          <w:bCs/>
          <w:sz w:val="32"/>
          <w:szCs w:val="32"/>
          <w:lang w:bidi="hi-IN"/>
        </w:rPr>
      </w:pPr>
    </w:p>
    <w:p w:rsidR="00AD791D" w:rsidRDefault="00AD791D" w:rsidP="00AD791D">
      <w:pPr>
        <w:widowControl/>
        <w:jc w:val="center"/>
      </w:pPr>
      <w:r>
        <w:rPr>
          <w:szCs w:val="24"/>
          <w:lang w:bidi="hi-IN"/>
        </w:rPr>
        <w:t>REDATTO DA</w:t>
      </w:r>
    </w:p>
    <w:p w:rsidR="00AD791D" w:rsidRDefault="00AD791D" w:rsidP="00AD791D">
      <w:pPr>
        <w:widowControl/>
        <w:tabs>
          <w:tab w:val="right" w:pos="9583"/>
        </w:tabs>
        <w:rPr>
          <w:rFonts w:cs="Lucida Sans"/>
          <w:szCs w:val="24"/>
          <w:lang w:bidi="hi-IN"/>
        </w:rPr>
      </w:pPr>
    </w:p>
    <w:p w:rsidR="00AD791D" w:rsidRDefault="00AD791D" w:rsidP="00AD791D">
      <w:pPr>
        <w:widowControl/>
        <w:tabs>
          <w:tab w:val="right" w:pos="9583"/>
        </w:tabs>
      </w:pPr>
      <w:r>
        <w:rPr>
          <w:szCs w:val="24"/>
          <w:lang w:bidi="hi-IN"/>
        </w:rPr>
        <w:t>Cognome e Nome</w:t>
      </w:r>
      <w:r>
        <w:rPr>
          <w:szCs w:val="24"/>
          <w:highlight w:val="lightGray"/>
          <w:lang w:bidi="hi-IN"/>
        </w:rPr>
        <w:t xml:space="preserve"> </w:t>
      </w:r>
      <w:r>
        <w:rPr>
          <w:szCs w:val="24"/>
          <w:highlight w:val="lightGray"/>
          <w:lang w:bidi="hi-IN"/>
        </w:rPr>
        <w:tab/>
      </w:r>
    </w:p>
    <w:p w:rsidR="00AD791D" w:rsidRDefault="00AD791D" w:rsidP="00AD791D">
      <w:pPr>
        <w:widowControl/>
        <w:tabs>
          <w:tab w:val="right" w:pos="9583"/>
        </w:tabs>
        <w:rPr>
          <w:rFonts w:cs="Lucida Sans"/>
          <w:b/>
          <w:bCs/>
          <w:color w:val="FF00CC"/>
          <w:szCs w:val="24"/>
          <w:shd w:val="clear" w:color="auto" w:fill="C0C0C0"/>
          <w:lang w:bidi="hi-IN"/>
        </w:rPr>
      </w:pPr>
    </w:p>
    <w:p w:rsidR="00AD791D" w:rsidRDefault="00AD791D" w:rsidP="00AD791D">
      <w:pPr>
        <w:widowControl/>
        <w:tabs>
          <w:tab w:val="right" w:pos="9583"/>
        </w:tabs>
      </w:pPr>
      <w:r>
        <w:rPr>
          <w:szCs w:val="24"/>
          <w:lang w:bidi="hi-IN"/>
        </w:rPr>
        <w:t xml:space="preserve">Nat </w:t>
      </w:r>
      <w:r>
        <w:rPr>
          <w:szCs w:val="24"/>
          <w:shd w:val="clear" w:color="auto" w:fill="C0C0C0"/>
          <w:lang w:bidi="hi-IN"/>
        </w:rPr>
        <w:t xml:space="preserve">    </w:t>
      </w:r>
      <w:r>
        <w:rPr>
          <w:szCs w:val="24"/>
          <w:lang w:bidi="hi-IN"/>
        </w:rPr>
        <w:t xml:space="preserve"> a </w:t>
      </w:r>
      <w:r>
        <w:rPr>
          <w:szCs w:val="24"/>
          <w:shd w:val="clear" w:color="auto" w:fill="C0C0C0"/>
          <w:lang w:bidi="hi-IN"/>
        </w:rPr>
        <w:t xml:space="preserve">                                                                                                                      </w:t>
      </w:r>
      <w:r>
        <w:rPr>
          <w:szCs w:val="24"/>
          <w:lang w:bidi="hi-IN"/>
        </w:rPr>
        <w:t xml:space="preserve">Prov. </w:t>
      </w:r>
      <w:r>
        <w:rPr>
          <w:szCs w:val="24"/>
          <w:shd w:val="clear" w:color="auto" w:fill="C0C0C0"/>
          <w:lang w:bidi="hi-IN"/>
        </w:rPr>
        <w:t xml:space="preserve">           </w:t>
      </w:r>
      <w:r>
        <w:rPr>
          <w:szCs w:val="24"/>
          <w:lang w:bidi="hi-IN"/>
        </w:rPr>
        <w:t xml:space="preserve"> il  </w:t>
      </w:r>
      <w:r>
        <w:rPr>
          <w:szCs w:val="24"/>
          <w:shd w:val="clear" w:color="auto" w:fill="C0C0C0"/>
          <w:lang w:bidi="hi-IN"/>
        </w:rPr>
        <w:t xml:space="preserve">    /    /</w:t>
      </w:r>
      <w:r>
        <w:rPr>
          <w:szCs w:val="24"/>
          <w:shd w:val="clear" w:color="auto" w:fill="C0C0C0"/>
          <w:lang w:bidi="hi-IN"/>
        </w:rPr>
        <w:tab/>
      </w:r>
    </w:p>
    <w:p w:rsidR="00AD791D" w:rsidRDefault="00AD791D" w:rsidP="00AD791D">
      <w:pPr>
        <w:widowControl/>
        <w:tabs>
          <w:tab w:val="right" w:pos="26477"/>
        </w:tabs>
        <w:ind w:left="8447" w:hanging="7824"/>
      </w:pPr>
      <w:r>
        <w:rPr>
          <w:i/>
          <w:iCs/>
          <w:sz w:val="21"/>
          <w:szCs w:val="21"/>
          <w:lang w:bidi="hi-IN"/>
        </w:rPr>
        <w:tab/>
      </w:r>
    </w:p>
    <w:p w:rsidR="00AD791D" w:rsidRDefault="00AD791D" w:rsidP="00AD791D">
      <w:pPr>
        <w:widowControl/>
        <w:tabs>
          <w:tab w:val="right" w:pos="9583"/>
        </w:tabs>
      </w:pPr>
      <w:r>
        <w:rPr>
          <w:szCs w:val="24"/>
          <w:lang w:bidi="hi-IN"/>
        </w:rPr>
        <w:t xml:space="preserve">Nazionalità </w:t>
      </w:r>
      <w:r>
        <w:rPr>
          <w:szCs w:val="24"/>
          <w:shd w:val="clear" w:color="auto" w:fill="C0C0C0"/>
          <w:lang w:bidi="hi-IN"/>
        </w:rPr>
        <w:tab/>
      </w:r>
    </w:p>
    <w:p w:rsidR="00AD791D" w:rsidRDefault="00AD791D" w:rsidP="00AD791D">
      <w:pPr>
        <w:widowControl/>
        <w:tabs>
          <w:tab w:val="right" w:pos="9583"/>
        </w:tabs>
        <w:rPr>
          <w:rFonts w:cs="Lucida Sans"/>
          <w:szCs w:val="24"/>
          <w:shd w:val="clear" w:color="auto" w:fill="C0C0C0"/>
          <w:lang w:bidi="hi-IN"/>
        </w:rPr>
      </w:pPr>
    </w:p>
    <w:p w:rsidR="00AD791D" w:rsidRDefault="00AD791D" w:rsidP="00AD791D">
      <w:pPr>
        <w:widowControl/>
        <w:tabs>
          <w:tab w:val="right" w:pos="9583"/>
        </w:tabs>
      </w:pPr>
      <w:r>
        <w:rPr>
          <w:szCs w:val="24"/>
          <w:lang w:bidi="hi-IN"/>
        </w:rPr>
        <w:t xml:space="preserve">Codice fiscale </w:t>
      </w:r>
      <w:r>
        <w:rPr>
          <w:szCs w:val="24"/>
          <w:shd w:val="clear" w:color="auto" w:fill="C0C0C0"/>
          <w:lang w:bidi="hi-IN"/>
        </w:rPr>
        <w:tab/>
      </w:r>
    </w:p>
    <w:p w:rsidR="00AD791D" w:rsidRDefault="00AD791D" w:rsidP="00AD791D">
      <w:pPr>
        <w:widowControl/>
        <w:tabs>
          <w:tab w:val="right" w:pos="9583"/>
        </w:tabs>
        <w:rPr>
          <w:rFonts w:cs="Lucida Sans"/>
          <w:szCs w:val="24"/>
          <w:shd w:val="clear" w:color="auto" w:fill="C0C0C0"/>
          <w:lang w:bidi="hi-IN"/>
        </w:rPr>
      </w:pPr>
    </w:p>
    <w:p w:rsidR="00AD791D" w:rsidRDefault="00AD791D" w:rsidP="00AD791D">
      <w:pPr>
        <w:widowControl/>
        <w:jc w:val="center"/>
        <w:rPr>
          <w:szCs w:val="24"/>
          <w:shd w:val="clear" w:color="auto" w:fill="C0C0C0"/>
          <w:lang w:bidi="hi-IN"/>
        </w:rPr>
      </w:pPr>
    </w:p>
    <w:p w:rsidR="00AD791D" w:rsidRDefault="00AD791D" w:rsidP="00AD791D">
      <w:pPr>
        <w:widowControl/>
        <w:jc w:val="center"/>
        <w:rPr>
          <w:szCs w:val="24"/>
          <w:shd w:val="clear" w:color="auto" w:fill="C0C0C0"/>
          <w:lang w:bidi="hi-IN"/>
        </w:rPr>
      </w:pPr>
    </w:p>
    <w:p w:rsidR="00AD791D" w:rsidRDefault="00AD791D" w:rsidP="00AD791D">
      <w:pPr>
        <w:widowControl/>
        <w:jc w:val="center"/>
        <w:rPr>
          <w:szCs w:val="24"/>
          <w:shd w:val="clear" w:color="auto" w:fill="C0C0C0"/>
          <w:lang w:bidi="hi-IN"/>
        </w:rPr>
      </w:pPr>
    </w:p>
    <w:p w:rsidR="00AD791D" w:rsidRDefault="00AD791D" w:rsidP="00AD791D">
      <w:pPr>
        <w:widowControl/>
        <w:jc w:val="center"/>
        <w:rPr>
          <w:szCs w:val="24"/>
          <w:shd w:val="clear" w:color="auto" w:fill="C0C0C0"/>
          <w:lang w:bidi="hi-IN"/>
        </w:rPr>
      </w:pPr>
    </w:p>
    <w:p w:rsidR="00AD791D" w:rsidRDefault="00AD791D" w:rsidP="00AD791D">
      <w:pPr>
        <w:widowControl/>
        <w:tabs>
          <w:tab w:val="right" w:pos="9583"/>
        </w:tabs>
      </w:pPr>
      <w:r>
        <w:rPr>
          <w:sz w:val="21"/>
          <w:szCs w:val="21"/>
          <w:lang w:bidi="hi-IN"/>
        </w:rPr>
        <w:t xml:space="preserve">A) </w:t>
      </w:r>
      <w:r>
        <w:rPr>
          <w:b/>
          <w:bCs/>
          <w:sz w:val="21"/>
          <w:szCs w:val="21"/>
          <w:lang w:bidi="hi-IN"/>
        </w:rPr>
        <w:t xml:space="preserve"> UNITÀ DI COMPETENZA PER CUI È RICHIESTA LA MESSA IN TRASPARENZA</w:t>
      </w:r>
    </w:p>
    <w:p w:rsidR="00AD791D" w:rsidRDefault="00AD791D" w:rsidP="00AD791D">
      <w:pPr>
        <w:widowControl/>
        <w:tabs>
          <w:tab w:val="right" w:pos="9583"/>
        </w:tabs>
        <w:rPr>
          <w:rFonts w:cs="Lucida Sans"/>
          <w:sz w:val="21"/>
          <w:szCs w:val="21"/>
          <w:lang w:bidi="hi-IN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2"/>
      </w:tblGrid>
      <w:tr w:rsidR="00AD791D" w:rsidTr="00FC1C63">
        <w:tc>
          <w:tcPr>
            <w:tcW w:w="9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suppressAutoHyphens/>
            </w:pPr>
            <w:r>
              <w:rPr>
                <w:color w:val="000000"/>
                <w:sz w:val="21"/>
                <w:szCs w:val="21"/>
                <w:lang w:bidi="hi-IN"/>
              </w:rPr>
              <w:t>Repertorio: Regione Abruzzo</w:t>
            </w:r>
          </w:p>
        </w:tc>
      </w:tr>
      <w:tr w:rsidR="00AD791D" w:rsidTr="00FC1C63"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suppressAutoHyphens/>
            </w:pPr>
            <w:r>
              <w:rPr>
                <w:color w:val="000000"/>
                <w:sz w:val="21"/>
                <w:szCs w:val="21"/>
                <w:lang w:bidi="hi-IN"/>
              </w:rPr>
              <w:t xml:space="preserve">Profilo: </w:t>
            </w:r>
            <w:r>
              <w:rPr>
                <w:i/>
                <w:iCs/>
                <w:color w:val="000000"/>
                <w:sz w:val="21"/>
                <w:szCs w:val="21"/>
                <w:lang w:bidi="hi-IN"/>
              </w:rPr>
              <w:t xml:space="preserve">Tecnico del riconoscimento e della certificazione degli apprendimenti </w:t>
            </w:r>
          </w:p>
        </w:tc>
      </w:tr>
      <w:tr w:rsidR="00AD791D" w:rsidTr="00FC1C63">
        <w:tc>
          <w:tcPr>
            <w:tcW w:w="96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suppressAutoHyphens/>
            </w:pPr>
            <w:r>
              <w:rPr>
                <w:color w:val="000000"/>
                <w:sz w:val="21"/>
                <w:szCs w:val="21"/>
                <w:lang w:bidi="hi-IN"/>
              </w:rPr>
              <w:t>Unità di competenza:</w:t>
            </w:r>
          </w:p>
          <w:p w:rsidR="00AD791D" w:rsidRDefault="00AD791D" w:rsidP="00FC1C63">
            <w:pPr>
              <w:widowControl/>
              <w:ind w:left="397" w:hanging="397"/>
              <w:jc w:val="left"/>
            </w:pPr>
            <w:r>
              <w:rPr>
                <w:rFonts w:eastAsia="Calibri"/>
                <w:color w:val="000000"/>
                <w:kern w:val="0"/>
                <w:sz w:val="21"/>
                <w:szCs w:val="21"/>
                <w:lang w:eastAsia="en-US" w:bidi="ar-SA"/>
              </w:rPr>
              <w:t>[  ]</w:t>
            </w:r>
            <w:r>
              <w:rPr>
                <w:rFonts w:eastAsia="Calibri"/>
                <w:color w:val="000000"/>
                <w:kern w:val="0"/>
                <w:sz w:val="21"/>
                <w:szCs w:val="21"/>
                <w:lang w:eastAsia="en-US" w:bidi="ar-SA"/>
              </w:rPr>
              <w:tab/>
              <w:t>Accompagnare e supportare l'individuazione  e la messa  in trasparenza delle competenze, anche ai fini del riconoscimento dei crediti formativi</w:t>
            </w:r>
          </w:p>
          <w:p w:rsidR="00AD791D" w:rsidRDefault="00AD791D" w:rsidP="00FC1C63">
            <w:pPr>
              <w:widowControl/>
              <w:ind w:left="397" w:hanging="397"/>
              <w:jc w:val="left"/>
            </w:pPr>
            <w:r>
              <w:rPr>
                <w:rFonts w:eastAsia="Calibri"/>
                <w:color w:val="000000"/>
                <w:kern w:val="0"/>
                <w:sz w:val="21"/>
                <w:szCs w:val="21"/>
                <w:lang w:eastAsia="en-US" w:bidi="ar-SA"/>
              </w:rPr>
              <w:t>[  ]</w:t>
            </w:r>
            <w:r>
              <w:rPr>
                <w:rFonts w:eastAsia="Calibri"/>
                <w:color w:val="000000"/>
                <w:kern w:val="0"/>
                <w:sz w:val="21"/>
                <w:szCs w:val="21"/>
                <w:lang w:eastAsia="en-US" w:bidi="ar-SA"/>
              </w:rPr>
              <w:tab/>
              <w:t>Pianificare e realizzare le attività valutative per la validazione e la certificazione delle competenze</w:t>
            </w:r>
          </w:p>
          <w:p w:rsidR="00AD791D" w:rsidRDefault="00AD791D" w:rsidP="00FC1C63">
            <w:pPr>
              <w:widowControl/>
              <w:suppressLineNumbers/>
              <w:tabs>
                <w:tab w:val="right" w:pos="14851"/>
              </w:tabs>
              <w:snapToGrid w:val="0"/>
              <w:ind w:left="397" w:hanging="397"/>
              <w:jc w:val="left"/>
            </w:pPr>
            <w:r>
              <w:rPr>
                <w:rFonts w:eastAsia="Calibri"/>
                <w:iCs/>
                <w:color w:val="000000"/>
                <w:kern w:val="0"/>
                <w:sz w:val="21"/>
                <w:szCs w:val="21"/>
                <w:lang w:eastAsia="en-US" w:bidi="ar-SA"/>
              </w:rPr>
              <w:t>[  ]</w:t>
            </w:r>
            <w:r>
              <w:rPr>
                <w:rFonts w:eastAsia="Calibri"/>
                <w:iCs/>
                <w:color w:val="000000"/>
                <w:kern w:val="0"/>
                <w:sz w:val="21"/>
                <w:szCs w:val="21"/>
                <w:lang w:eastAsia="en-US" w:bidi="ar-SA"/>
              </w:rPr>
              <w:tab/>
              <w:t>Pianificare e realizzare le attività valutative per il riconoscimento dei crediti formativi</w:t>
            </w:r>
          </w:p>
        </w:tc>
      </w:tr>
    </w:tbl>
    <w:p w:rsidR="00AD791D" w:rsidRDefault="00AD791D" w:rsidP="00AD791D">
      <w:pPr>
        <w:tabs>
          <w:tab w:val="right" w:pos="9583"/>
        </w:tabs>
        <w:suppressAutoHyphens/>
        <w:rPr>
          <w:sz w:val="21"/>
          <w:szCs w:val="21"/>
          <w:lang w:bidi="hi-IN"/>
        </w:rPr>
      </w:pPr>
    </w:p>
    <w:p w:rsidR="00AD791D" w:rsidRDefault="00AD791D" w:rsidP="00AD791D">
      <w:pPr>
        <w:tabs>
          <w:tab w:val="right" w:pos="9583"/>
        </w:tabs>
        <w:suppressAutoHyphens/>
      </w:pPr>
      <w:r>
        <w:rPr>
          <w:i/>
          <w:iCs/>
          <w:color w:val="C9211E"/>
          <w:sz w:val="21"/>
          <w:szCs w:val="21"/>
          <w:lang w:bidi="hi-IN"/>
        </w:rPr>
        <w:t>Barrare la/e Unità di Competenza di interesse ai fini della certificazione</w:t>
      </w:r>
    </w:p>
    <w:p w:rsidR="00AD791D" w:rsidRDefault="00AD791D" w:rsidP="00AD791D">
      <w:pPr>
        <w:suppressAutoHyphens/>
        <w:ind w:left="170"/>
        <w:rPr>
          <w:rFonts w:cs="Lucida Sans"/>
          <w:color w:val="000000"/>
          <w:sz w:val="21"/>
          <w:szCs w:val="21"/>
          <w:shd w:val="clear" w:color="auto" w:fill="C0C0C0"/>
          <w:lang w:bidi="hi-IN"/>
        </w:rPr>
      </w:pPr>
    </w:p>
    <w:p w:rsidR="00AD791D" w:rsidRDefault="00AD791D" w:rsidP="00AD791D">
      <w:pPr>
        <w:sectPr w:rsidR="00AD791D">
          <w:pgSz w:w="11906" w:h="16838"/>
          <w:pgMar w:top="1134" w:right="1134" w:bottom="1134" w:left="1134" w:header="720" w:footer="720" w:gutter="0"/>
          <w:cols w:space="720"/>
          <w:docGrid w:linePitch="600" w:charSpace="36864"/>
        </w:sectPr>
      </w:pPr>
    </w:p>
    <w:p w:rsidR="00AD791D" w:rsidRDefault="00AD791D" w:rsidP="00AD791D">
      <w:pPr>
        <w:widowControl/>
        <w:tabs>
          <w:tab w:val="right" w:pos="9824"/>
        </w:tabs>
        <w:ind w:left="241" w:hanging="255"/>
      </w:pPr>
      <w:r>
        <w:rPr>
          <w:b/>
          <w:bCs/>
          <w:sz w:val="21"/>
          <w:szCs w:val="21"/>
          <w:lang w:bidi="hi-IN"/>
        </w:rPr>
        <w:lastRenderedPageBreak/>
        <w:t>B) MESSA IN TRASPARENZA DEGLI APPRENDIMENTI FORMALI, NON FORMALI ED INFORMALI</w:t>
      </w:r>
    </w:p>
    <w:p w:rsidR="00AD791D" w:rsidRDefault="00AD791D" w:rsidP="00AD791D">
      <w:pPr>
        <w:widowControl/>
        <w:tabs>
          <w:tab w:val="right" w:pos="9583"/>
        </w:tabs>
        <w:rPr>
          <w:rFonts w:cs="Lucida Sans"/>
          <w:b/>
          <w:bCs/>
          <w:sz w:val="21"/>
          <w:szCs w:val="21"/>
          <w:lang w:bidi="hi-IN"/>
        </w:rPr>
      </w:pPr>
    </w:p>
    <w:p w:rsidR="00AD791D" w:rsidRDefault="00AD791D" w:rsidP="00AD791D">
      <w:pPr>
        <w:widowControl/>
        <w:tabs>
          <w:tab w:val="right" w:pos="9583"/>
        </w:tabs>
      </w:pPr>
      <w:r>
        <w:rPr>
          <w:i/>
          <w:iCs/>
          <w:sz w:val="21"/>
          <w:szCs w:val="21"/>
          <w:lang w:bidi="hi-IN"/>
        </w:rPr>
        <w:t>B.1 ESPERIENZE IDENTIFICATE PER SIGNIFICATIVITÀ DEGLI APPRENDIMENTI</w:t>
      </w:r>
    </w:p>
    <w:p w:rsidR="00AD791D" w:rsidRDefault="00AD791D" w:rsidP="00AD791D">
      <w:pPr>
        <w:widowControl/>
        <w:tabs>
          <w:tab w:val="right" w:pos="9583"/>
        </w:tabs>
        <w:rPr>
          <w:rFonts w:cs="Lucida Sans"/>
          <w:i/>
          <w:iCs/>
          <w:sz w:val="21"/>
          <w:szCs w:val="21"/>
          <w:lang w:bidi="hi-IN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6"/>
      </w:tblGrid>
      <w:tr w:rsidR="00AD791D" w:rsidTr="00FC1C63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suppressLineNumbers/>
              <w:tabs>
                <w:tab w:val="right" w:pos="18253"/>
              </w:tabs>
              <w:suppressAutoHyphens/>
              <w:snapToGrid w:val="0"/>
              <w:ind w:left="3742" w:hanging="3742"/>
              <w:jc w:val="left"/>
            </w:pPr>
            <w:r>
              <w:rPr>
                <w:b/>
                <w:bCs/>
                <w:sz w:val="21"/>
                <w:szCs w:val="21"/>
                <w:lang w:bidi="hi-IN"/>
              </w:rPr>
              <w:t xml:space="preserve">N.1  PERIODO:  da__/___/___  a __/___/____ </w:t>
            </w:r>
          </w:p>
          <w:p w:rsidR="00AD791D" w:rsidRDefault="00AD791D" w:rsidP="00FC1C63">
            <w:pPr>
              <w:suppressLineNumbers/>
              <w:tabs>
                <w:tab w:val="right" w:pos="18253"/>
              </w:tabs>
              <w:suppressAutoHyphens/>
              <w:ind w:left="3742" w:hanging="3742"/>
              <w:jc w:val="left"/>
            </w:pPr>
            <w:r>
              <w:rPr>
                <w:b/>
                <w:bCs/>
                <w:sz w:val="21"/>
                <w:szCs w:val="21"/>
                <w:lang w:bidi="hi-IN"/>
              </w:rPr>
              <w:t xml:space="preserve">ESPERIENZA: </w:t>
            </w:r>
            <w:r>
              <w:rPr>
                <w:b/>
                <w:bCs/>
                <w:sz w:val="21"/>
                <w:szCs w:val="21"/>
                <w:lang w:bidi="hi-IN"/>
              </w:rPr>
              <w:tab/>
            </w:r>
          </w:p>
        </w:tc>
      </w:tr>
      <w:tr w:rsidR="00AD791D" w:rsidTr="00FC1C63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tabs>
                <w:tab w:val="right" w:pos="14511"/>
              </w:tabs>
              <w:snapToGrid w:val="0"/>
            </w:pPr>
            <w:r>
              <w:rPr>
                <w:b/>
                <w:bCs/>
                <w:sz w:val="21"/>
                <w:szCs w:val="21"/>
                <w:lang w:bidi="hi-IN"/>
              </w:rPr>
              <w:t>RIFERIMENTI:</w:t>
            </w:r>
          </w:p>
        </w:tc>
      </w:tr>
      <w:tr w:rsidR="00AD791D" w:rsidTr="00FC1C63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tabs>
                <w:tab w:val="right" w:pos="14511"/>
              </w:tabs>
              <w:snapToGrid w:val="0"/>
            </w:pPr>
            <w:r>
              <w:rPr>
                <w:b/>
                <w:bCs/>
                <w:sz w:val="21"/>
                <w:szCs w:val="21"/>
                <w:lang w:bidi="hi-IN"/>
              </w:rPr>
              <w:t>CARATTERISTICHE OGGETTIVE:</w:t>
            </w:r>
          </w:p>
        </w:tc>
      </w:tr>
      <w:tr w:rsidR="00AD791D" w:rsidTr="00FC1C63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snapToGrid w:val="0"/>
            </w:pPr>
            <w:r>
              <w:rPr>
                <w:b/>
                <w:bCs/>
                <w:sz w:val="21"/>
                <w:szCs w:val="21"/>
                <w:lang w:bidi="hi-IN"/>
              </w:rPr>
              <w:t>EVIDENZE:</w:t>
            </w:r>
          </w:p>
        </w:tc>
      </w:tr>
      <w:tr w:rsidR="00AD791D" w:rsidTr="00FC1C63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tabs>
                <w:tab w:val="right" w:pos="14511"/>
              </w:tabs>
              <w:snapToGrid w:val="0"/>
            </w:pPr>
            <w:r>
              <w:rPr>
                <w:b/>
                <w:bCs/>
                <w:sz w:val="21"/>
                <w:szCs w:val="21"/>
                <w:lang w:bidi="hi-IN"/>
              </w:rPr>
              <w:t>UNITÀ DI COMPETENZA RISPETTO A CUI L’EVIDENZA È RITENUTA SPENDIBILE:</w:t>
            </w:r>
          </w:p>
          <w:p w:rsidR="00AD791D" w:rsidRDefault="00AD791D" w:rsidP="00FC1C63">
            <w:pPr>
              <w:widowControl/>
              <w:ind w:left="397" w:hanging="397"/>
              <w:jc w:val="left"/>
            </w:pPr>
            <w:r>
              <w:rPr>
                <w:rFonts w:eastAsia="Calibri"/>
                <w:color w:val="000000"/>
                <w:kern w:val="0"/>
                <w:sz w:val="21"/>
                <w:szCs w:val="21"/>
                <w:lang w:eastAsia="en-US" w:bidi="ar-SA"/>
              </w:rPr>
              <w:t>[  ]</w:t>
            </w:r>
            <w:r>
              <w:rPr>
                <w:rFonts w:eastAsia="Calibri"/>
                <w:color w:val="000000"/>
                <w:kern w:val="0"/>
                <w:sz w:val="21"/>
                <w:szCs w:val="21"/>
                <w:lang w:eastAsia="en-US" w:bidi="ar-SA"/>
              </w:rPr>
              <w:tab/>
              <w:t>Accompagnare e supportare l'individuazione  e la messa  in trasparenza delle competenze, anche ai fini del riconoscimento dei crediti formativi</w:t>
            </w:r>
          </w:p>
          <w:p w:rsidR="00AD791D" w:rsidRDefault="00AD791D" w:rsidP="00FC1C63">
            <w:pPr>
              <w:widowControl/>
              <w:ind w:left="397" w:hanging="397"/>
              <w:jc w:val="left"/>
            </w:pPr>
            <w:r>
              <w:rPr>
                <w:rFonts w:eastAsia="Calibri"/>
                <w:color w:val="000000"/>
                <w:kern w:val="0"/>
                <w:sz w:val="21"/>
                <w:szCs w:val="21"/>
                <w:lang w:eastAsia="en-US" w:bidi="ar-SA"/>
              </w:rPr>
              <w:t>[  ]</w:t>
            </w:r>
            <w:r>
              <w:rPr>
                <w:rFonts w:eastAsia="Calibri"/>
                <w:color w:val="000000"/>
                <w:kern w:val="0"/>
                <w:sz w:val="21"/>
                <w:szCs w:val="21"/>
                <w:lang w:eastAsia="en-US" w:bidi="ar-SA"/>
              </w:rPr>
              <w:tab/>
              <w:t>Pianificare e realizzare le attività valutative per la validazione e la certificazione delle competenze</w:t>
            </w:r>
          </w:p>
          <w:p w:rsidR="00AD791D" w:rsidRDefault="00AD791D" w:rsidP="00FC1C63">
            <w:pPr>
              <w:widowControl/>
              <w:suppressLineNumbers/>
              <w:tabs>
                <w:tab w:val="right" w:pos="14851"/>
              </w:tabs>
              <w:snapToGrid w:val="0"/>
              <w:ind w:left="397" w:hanging="397"/>
              <w:jc w:val="left"/>
            </w:pPr>
            <w:r>
              <w:rPr>
                <w:rFonts w:eastAsia="Calibri"/>
                <w:iCs/>
                <w:color w:val="000000"/>
                <w:kern w:val="0"/>
                <w:sz w:val="21"/>
                <w:szCs w:val="21"/>
                <w:lang w:eastAsia="en-US" w:bidi="ar-SA"/>
              </w:rPr>
              <w:t>[  ]</w:t>
            </w:r>
            <w:r>
              <w:rPr>
                <w:rFonts w:eastAsia="Calibri"/>
                <w:iCs/>
                <w:color w:val="000000"/>
                <w:kern w:val="0"/>
                <w:sz w:val="21"/>
                <w:szCs w:val="21"/>
                <w:lang w:eastAsia="en-US" w:bidi="ar-SA"/>
              </w:rPr>
              <w:tab/>
              <w:t>Pianificare e realizzare le attività valutative per il riconoscimento dei crediti formativi</w:t>
            </w:r>
          </w:p>
        </w:tc>
      </w:tr>
    </w:tbl>
    <w:p w:rsidR="00AD791D" w:rsidRDefault="00AD791D" w:rsidP="00AD791D">
      <w:pPr>
        <w:widowControl/>
        <w:tabs>
          <w:tab w:val="right" w:pos="9583"/>
        </w:tabs>
      </w:pPr>
      <w:r>
        <w:rPr>
          <w:i/>
          <w:iCs/>
          <w:color w:val="C9211E"/>
          <w:sz w:val="21"/>
          <w:szCs w:val="21"/>
          <w:lang w:bidi="hi-IN"/>
        </w:rPr>
        <w:t>(Ordinare le esperienze dalla meno alla più recente. Duplicare il box per ogni singola esperienza significativa)</w:t>
      </w:r>
    </w:p>
    <w:p w:rsidR="00AD791D" w:rsidRDefault="00AD791D" w:rsidP="00AD791D">
      <w:pPr>
        <w:widowControl/>
        <w:tabs>
          <w:tab w:val="right" w:pos="9583"/>
        </w:tabs>
        <w:rPr>
          <w:rFonts w:cs="Lucida Sans"/>
          <w:szCs w:val="24"/>
          <w:lang w:bidi="hi-IN"/>
        </w:rPr>
      </w:pPr>
    </w:p>
    <w:p w:rsidR="00AD791D" w:rsidRDefault="00AD791D" w:rsidP="00AD791D">
      <w:pPr>
        <w:widowControl/>
        <w:tabs>
          <w:tab w:val="right" w:pos="9583"/>
        </w:tabs>
      </w:pPr>
      <w:r>
        <w:rPr>
          <w:rFonts w:cs="Lucida Sans"/>
          <w:i/>
          <w:iCs/>
          <w:sz w:val="21"/>
          <w:szCs w:val="24"/>
          <w:lang w:bidi="hi-IN"/>
        </w:rPr>
        <w:t>B.2 MATRICE DI MESSA IN TRASPARENZA DEGLI APPRENDIMENTI SIGNIFICATIVI</w:t>
      </w:r>
    </w:p>
    <w:tbl>
      <w:tblPr>
        <w:tblW w:w="0" w:type="auto"/>
        <w:tblInd w:w="-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92"/>
        <w:gridCol w:w="1276"/>
        <w:gridCol w:w="1276"/>
        <w:gridCol w:w="1559"/>
        <w:gridCol w:w="1559"/>
        <w:gridCol w:w="1418"/>
        <w:gridCol w:w="1419"/>
      </w:tblGrid>
      <w:tr w:rsidR="00AD791D" w:rsidTr="00FC1C63">
        <w:trPr>
          <w:trHeight w:val="873"/>
        </w:trPr>
        <w:tc>
          <w:tcPr>
            <w:tcW w:w="3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snapToGrid w:val="0"/>
            </w:pPr>
            <w:r>
              <w:rPr>
                <w:b/>
                <w:bCs/>
                <w:sz w:val="20"/>
                <w:szCs w:val="20"/>
                <w:lang w:bidi="hi-IN"/>
              </w:rPr>
              <w:t>N.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snapToGrid w:val="0"/>
              <w:jc w:val="center"/>
            </w:pPr>
            <w:r>
              <w:rPr>
                <w:b/>
                <w:bCs/>
                <w:sz w:val="20"/>
                <w:szCs w:val="20"/>
                <w:lang w:bidi="hi-IN"/>
              </w:rPr>
              <w:t>Durata</w:t>
            </w:r>
          </w:p>
          <w:p w:rsidR="00AD791D" w:rsidRDefault="00AD791D" w:rsidP="00FC1C63">
            <w:pPr>
              <w:widowControl/>
              <w:suppressLineNumbers/>
              <w:snapToGrid w:val="0"/>
              <w:jc w:val="center"/>
            </w:pPr>
            <w:r>
              <w:rPr>
                <w:b/>
                <w:bCs/>
                <w:sz w:val="20"/>
                <w:szCs w:val="20"/>
                <w:lang w:bidi="hi-IN"/>
              </w:rPr>
              <w:t>(anni)</w:t>
            </w:r>
          </w:p>
        </w:tc>
        <w:tc>
          <w:tcPr>
            <w:tcW w:w="25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tabs>
                <w:tab w:val="right" w:pos="14851"/>
              </w:tabs>
              <w:snapToGrid w:val="0"/>
              <w:ind w:left="57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  <w:lang w:bidi="hi-IN"/>
              </w:rPr>
              <w:t>Accompagnare e supportare l'individuazione e la messa in trasparenza delle competenze, anche ai fini del riconoscimento dei crediti formativi</w:t>
            </w:r>
          </w:p>
        </w:tc>
        <w:tc>
          <w:tcPr>
            <w:tcW w:w="31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jc w:val="center"/>
            </w:pPr>
            <w:r>
              <w:rPr>
                <w:rFonts w:eastAsia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US" w:bidi="ar-SA"/>
              </w:rPr>
              <w:t>Pianificare e realizzare le</w:t>
            </w:r>
          </w:p>
          <w:p w:rsidR="00AD791D" w:rsidRDefault="00AD791D" w:rsidP="00FC1C63">
            <w:pPr>
              <w:widowControl/>
              <w:jc w:val="center"/>
            </w:pPr>
            <w:r>
              <w:rPr>
                <w:rFonts w:eastAsia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US" w:bidi="ar-SA"/>
              </w:rPr>
              <w:t xml:space="preserve"> attività valutative per la</w:t>
            </w:r>
          </w:p>
          <w:p w:rsidR="00AD791D" w:rsidRDefault="00AD791D" w:rsidP="00FC1C63">
            <w:pPr>
              <w:widowControl/>
              <w:jc w:val="center"/>
            </w:pPr>
            <w:r>
              <w:rPr>
                <w:rFonts w:eastAsia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US" w:bidi="ar-SA"/>
              </w:rPr>
              <w:t>validazione e la certificazione delle competenze</w:t>
            </w:r>
          </w:p>
        </w:tc>
        <w:tc>
          <w:tcPr>
            <w:tcW w:w="28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tabs>
                <w:tab w:val="right" w:pos="14851"/>
              </w:tabs>
              <w:snapToGrid w:val="0"/>
              <w:jc w:val="center"/>
            </w:pPr>
            <w:r>
              <w:rPr>
                <w:rFonts w:eastAsia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US" w:bidi="ar-SA"/>
              </w:rPr>
              <w:t>Pianificare e realizzare le</w:t>
            </w:r>
          </w:p>
          <w:p w:rsidR="00AD791D" w:rsidRDefault="00AD791D" w:rsidP="00FC1C63">
            <w:pPr>
              <w:widowControl/>
              <w:suppressLineNumbers/>
              <w:tabs>
                <w:tab w:val="right" w:pos="14851"/>
              </w:tabs>
              <w:snapToGrid w:val="0"/>
              <w:jc w:val="center"/>
            </w:pPr>
            <w:r>
              <w:rPr>
                <w:rFonts w:eastAsia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US" w:bidi="ar-SA"/>
              </w:rPr>
              <w:t>attività valutative per il</w:t>
            </w:r>
          </w:p>
          <w:p w:rsidR="00AD791D" w:rsidRDefault="00AD791D" w:rsidP="00FC1C63">
            <w:pPr>
              <w:widowControl/>
              <w:suppressLineNumbers/>
              <w:tabs>
                <w:tab w:val="right" w:pos="14851"/>
              </w:tabs>
              <w:snapToGrid w:val="0"/>
              <w:jc w:val="center"/>
            </w:pPr>
            <w:r>
              <w:rPr>
                <w:rFonts w:eastAsia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US" w:bidi="ar-SA"/>
              </w:rPr>
              <w:t>riconoscimento dei crediti</w:t>
            </w:r>
          </w:p>
          <w:p w:rsidR="00AD791D" w:rsidRDefault="00AD791D" w:rsidP="00FC1C63">
            <w:pPr>
              <w:widowControl/>
              <w:suppressLineNumbers/>
              <w:tabs>
                <w:tab w:val="right" w:pos="14851"/>
              </w:tabs>
              <w:snapToGrid w:val="0"/>
              <w:jc w:val="center"/>
            </w:pPr>
            <w:r>
              <w:rPr>
                <w:rFonts w:eastAsia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US" w:bidi="ar-SA"/>
              </w:rPr>
              <w:t>formativi</w:t>
            </w:r>
          </w:p>
        </w:tc>
      </w:tr>
      <w:tr w:rsidR="00AD791D" w:rsidTr="00FC1C63">
        <w:trPr>
          <w:trHeight w:val="234"/>
        </w:trPr>
        <w:tc>
          <w:tcPr>
            <w:tcW w:w="3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snapToGrid w:val="0"/>
              <w:rPr>
                <w:rFonts w:eastAsia="Calibri" w:cs="Lucida Sans"/>
                <w:color w:val="000000"/>
                <w:kern w:val="0"/>
                <w:sz w:val="24"/>
                <w:szCs w:val="24"/>
                <w:lang w:eastAsia="en-US" w:bidi="hi-IN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snapToGrid w:val="0"/>
              <w:rPr>
                <w:rFonts w:cs="Lucida Sans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jc w:val="center"/>
            </w:pPr>
            <w:r>
              <w:rPr>
                <w:rFonts w:cs="Lucida Sans"/>
                <w:b/>
                <w:bCs/>
                <w:sz w:val="20"/>
                <w:szCs w:val="20"/>
                <w:lang w:bidi="hi-IN"/>
              </w:rPr>
              <w:t>Conoscenze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jc w:val="center"/>
            </w:pPr>
            <w:r>
              <w:rPr>
                <w:rFonts w:cs="Lucida Sans"/>
                <w:b/>
                <w:bCs/>
                <w:sz w:val="20"/>
                <w:szCs w:val="20"/>
                <w:lang w:bidi="hi-IN"/>
              </w:rPr>
              <w:t>Abilità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jc w:val="center"/>
            </w:pPr>
            <w:r>
              <w:rPr>
                <w:rFonts w:cs="Lucida Sans"/>
                <w:b/>
                <w:bCs/>
                <w:sz w:val="20"/>
                <w:szCs w:val="20"/>
                <w:lang w:bidi="hi-IN"/>
              </w:rPr>
              <w:t>Conoscenze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jc w:val="center"/>
            </w:pPr>
            <w:r>
              <w:rPr>
                <w:rFonts w:cs="Lucida Sans"/>
                <w:b/>
                <w:bCs/>
                <w:sz w:val="20"/>
                <w:szCs w:val="20"/>
                <w:lang w:bidi="hi-IN"/>
              </w:rPr>
              <w:t>Abilità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jc w:val="center"/>
            </w:pPr>
            <w:r>
              <w:rPr>
                <w:rFonts w:cs="Lucida Sans"/>
                <w:b/>
                <w:bCs/>
                <w:sz w:val="20"/>
                <w:szCs w:val="20"/>
                <w:lang w:bidi="hi-IN"/>
              </w:rPr>
              <w:t>Conoscenze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jc w:val="center"/>
            </w:pPr>
            <w:r>
              <w:rPr>
                <w:rFonts w:cs="Lucida Sans"/>
                <w:b/>
                <w:bCs/>
                <w:sz w:val="20"/>
                <w:szCs w:val="20"/>
                <w:lang w:bidi="hi-IN"/>
              </w:rPr>
              <w:t>Abilità</w:t>
            </w:r>
          </w:p>
        </w:tc>
      </w:tr>
      <w:tr w:rsidR="00AD791D" w:rsidTr="00FC1C63">
        <w:trPr>
          <w:trHeight w:val="234"/>
        </w:trPr>
        <w:tc>
          <w:tcPr>
            <w:tcW w:w="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snapToGrid w:val="0"/>
              <w:rPr>
                <w:rFonts w:cs="Lucida Sans"/>
                <w:szCs w:val="24"/>
                <w:lang w:bidi="hi-I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snapToGrid w:val="0"/>
              <w:rPr>
                <w:rFonts w:cs="Lucida Sans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snapToGrid w:val="0"/>
              <w:rPr>
                <w:rFonts w:cs="Lucida Sans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snapToGrid w:val="0"/>
              <w:rPr>
                <w:rFonts w:cs="Lucida Sans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snapToGrid w:val="0"/>
              <w:rPr>
                <w:rFonts w:cs="Lucida Sans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snapToGrid w:val="0"/>
              <w:rPr>
                <w:rFonts w:cs="Lucida Sans"/>
                <w:szCs w:val="24"/>
                <w:lang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snapToGrid w:val="0"/>
              <w:rPr>
                <w:rFonts w:cs="Lucida Sans"/>
                <w:szCs w:val="24"/>
                <w:lang w:bidi="hi-IN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snapToGrid w:val="0"/>
              <w:rPr>
                <w:rFonts w:cs="Lucida Sans"/>
                <w:szCs w:val="24"/>
                <w:lang w:bidi="hi-IN"/>
              </w:rPr>
            </w:pPr>
          </w:p>
        </w:tc>
      </w:tr>
      <w:tr w:rsidR="00AD791D" w:rsidTr="00FC1C63">
        <w:trPr>
          <w:trHeight w:val="221"/>
        </w:trPr>
        <w:tc>
          <w:tcPr>
            <w:tcW w:w="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snapToGrid w:val="0"/>
              <w:rPr>
                <w:rFonts w:cs="Lucida Sans"/>
                <w:szCs w:val="24"/>
                <w:lang w:bidi="hi-I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snapToGrid w:val="0"/>
              <w:rPr>
                <w:rFonts w:cs="Lucida Sans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snapToGrid w:val="0"/>
              <w:rPr>
                <w:rFonts w:cs="Lucida Sans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snapToGrid w:val="0"/>
              <w:rPr>
                <w:rFonts w:cs="Lucida Sans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snapToGrid w:val="0"/>
              <w:rPr>
                <w:rFonts w:cs="Lucida Sans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snapToGrid w:val="0"/>
              <w:rPr>
                <w:rFonts w:cs="Lucida Sans"/>
                <w:szCs w:val="24"/>
                <w:lang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snapToGrid w:val="0"/>
              <w:rPr>
                <w:rFonts w:cs="Lucida Sans"/>
                <w:szCs w:val="24"/>
                <w:lang w:bidi="hi-IN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snapToGrid w:val="0"/>
              <w:rPr>
                <w:rFonts w:cs="Lucida Sans"/>
                <w:szCs w:val="24"/>
                <w:lang w:bidi="hi-IN"/>
              </w:rPr>
            </w:pPr>
          </w:p>
        </w:tc>
      </w:tr>
      <w:tr w:rsidR="00AD791D" w:rsidTr="00FC1C63">
        <w:trPr>
          <w:trHeight w:val="234"/>
        </w:trPr>
        <w:tc>
          <w:tcPr>
            <w:tcW w:w="3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snapToGrid w:val="0"/>
              <w:rPr>
                <w:rFonts w:cs="Lucida Sans"/>
                <w:szCs w:val="24"/>
                <w:lang w:bidi="hi-IN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snapToGrid w:val="0"/>
              <w:rPr>
                <w:rFonts w:cs="Lucida Sans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snapToGrid w:val="0"/>
              <w:rPr>
                <w:rFonts w:cs="Lucida Sans"/>
                <w:szCs w:val="24"/>
                <w:lang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snapToGrid w:val="0"/>
              <w:rPr>
                <w:rFonts w:cs="Lucida Sans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snapToGrid w:val="0"/>
              <w:rPr>
                <w:rFonts w:cs="Lucida Sans"/>
                <w:szCs w:val="24"/>
                <w:lang w:bidi="hi-I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snapToGrid w:val="0"/>
              <w:rPr>
                <w:rFonts w:cs="Lucida Sans"/>
                <w:szCs w:val="24"/>
                <w:lang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snapToGrid w:val="0"/>
              <w:rPr>
                <w:rFonts w:cs="Lucida Sans"/>
                <w:szCs w:val="24"/>
                <w:lang w:bidi="hi-IN"/>
              </w:rPr>
            </w:pP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791D" w:rsidRDefault="00AD791D" w:rsidP="00FC1C63">
            <w:pPr>
              <w:widowControl/>
              <w:suppressLineNumbers/>
              <w:snapToGrid w:val="0"/>
              <w:rPr>
                <w:rFonts w:cs="Lucida Sans"/>
                <w:szCs w:val="24"/>
                <w:lang w:bidi="hi-IN"/>
              </w:rPr>
            </w:pPr>
          </w:p>
        </w:tc>
      </w:tr>
    </w:tbl>
    <w:p w:rsidR="00AD791D" w:rsidRDefault="00AD791D" w:rsidP="00AD791D">
      <w:pPr>
        <w:widowControl/>
        <w:tabs>
          <w:tab w:val="right" w:pos="9583"/>
        </w:tabs>
        <w:rPr>
          <w:i/>
          <w:iCs/>
          <w:sz w:val="21"/>
          <w:szCs w:val="21"/>
          <w:lang w:bidi="hi-IN"/>
        </w:rPr>
      </w:pPr>
    </w:p>
    <w:p w:rsidR="00AD791D" w:rsidRDefault="00AD791D" w:rsidP="00AD791D">
      <w:pPr>
        <w:widowControl/>
        <w:tabs>
          <w:tab w:val="right" w:pos="9583"/>
        </w:tabs>
      </w:pPr>
      <w:bookmarkStart w:id="0" w:name="_GoBack"/>
      <w:bookmarkEnd w:id="0"/>
      <w:r>
        <w:rPr>
          <w:i/>
          <w:iCs/>
          <w:color w:val="C9211E"/>
          <w:sz w:val="21"/>
          <w:szCs w:val="21"/>
          <w:lang w:bidi="hi-IN"/>
        </w:rPr>
        <w:t>(Utilizzare esclusivamente le colonne relative alla/e UC oggetto di certificazione. Aggiungere righe sulla base del numero di esperienze)</w:t>
      </w:r>
    </w:p>
    <w:p w:rsidR="00AD791D" w:rsidRDefault="00AD791D" w:rsidP="00AD791D">
      <w:pPr>
        <w:widowControl/>
        <w:tabs>
          <w:tab w:val="right" w:pos="9583"/>
        </w:tabs>
        <w:rPr>
          <w:rFonts w:cs="Lucida Sans"/>
          <w:b/>
          <w:bCs/>
          <w:i/>
          <w:iCs/>
          <w:sz w:val="21"/>
          <w:szCs w:val="21"/>
          <w:lang w:bidi="hi-IN"/>
        </w:rPr>
      </w:pPr>
    </w:p>
    <w:p w:rsidR="00AD791D" w:rsidRDefault="00AD791D" w:rsidP="00AD791D">
      <w:pPr>
        <w:widowControl/>
        <w:tabs>
          <w:tab w:val="right" w:pos="9583"/>
        </w:tabs>
        <w:rPr>
          <w:b/>
          <w:bCs/>
          <w:i/>
          <w:iCs/>
          <w:sz w:val="21"/>
          <w:szCs w:val="21"/>
          <w:lang w:bidi="hi-IN"/>
        </w:rPr>
      </w:pPr>
    </w:p>
    <w:p w:rsidR="00AD791D" w:rsidRDefault="00AD791D" w:rsidP="00AD791D">
      <w:pPr>
        <w:widowControl/>
        <w:tabs>
          <w:tab w:val="right" w:pos="9583"/>
        </w:tabs>
      </w:pPr>
      <w:r>
        <w:rPr>
          <w:b/>
          <w:bCs/>
          <w:sz w:val="21"/>
          <w:szCs w:val="21"/>
          <w:lang w:bidi="hi-IN"/>
        </w:rPr>
        <w:t>Note finali</w:t>
      </w:r>
    </w:p>
    <w:p w:rsidR="00AD791D" w:rsidRDefault="00AD791D" w:rsidP="00AD791D">
      <w:pPr>
        <w:widowControl/>
        <w:tabs>
          <w:tab w:val="right" w:pos="14511"/>
        </w:tabs>
        <w:rPr>
          <w:sz w:val="21"/>
          <w:szCs w:val="21"/>
          <w:lang w:bidi="hi-IN"/>
        </w:rPr>
      </w:pPr>
    </w:p>
    <w:p w:rsidR="00AD791D" w:rsidRDefault="00AD791D" w:rsidP="00AD791D">
      <w:pPr>
        <w:widowControl/>
        <w:tabs>
          <w:tab w:val="right" w:pos="14511"/>
        </w:tabs>
      </w:pPr>
      <w:r>
        <w:rPr>
          <w:sz w:val="21"/>
          <w:szCs w:val="21"/>
          <w:lang w:bidi="hi-IN"/>
        </w:rPr>
        <w:tab/>
      </w:r>
    </w:p>
    <w:p w:rsidR="00AD791D" w:rsidRDefault="00AD791D" w:rsidP="00AD791D">
      <w:pPr>
        <w:rPr>
          <w:rFonts w:cs="Lucida Sans"/>
          <w:color w:val="000000"/>
          <w:szCs w:val="24"/>
          <w:highlight w:val="yellow"/>
          <w:lang w:bidi="hi-IN"/>
        </w:rPr>
      </w:pPr>
    </w:p>
    <w:p w:rsidR="00AD791D" w:rsidRDefault="00AD791D" w:rsidP="00AD791D">
      <w:pPr>
        <w:rPr>
          <w:color w:val="000000"/>
          <w:highlight w:val="yellow"/>
        </w:rPr>
      </w:pPr>
    </w:p>
    <w:p w:rsidR="003B413A" w:rsidRDefault="003B413A"/>
    <w:sectPr w:rsidR="003B41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1D"/>
    <w:rsid w:val="003B413A"/>
    <w:rsid w:val="00AD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29DA"/>
  <w15:chartTrackingRefBased/>
  <w15:docId w15:val="{C6975F23-5FDF-47D1-A23E-C43B1F6F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791D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lang w:eastAsia="zh-CN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1235</Words>
  <Characters>7042</Characters>
  <Application>Microsoft Office Word</Application>
  <DocSecurity>0</DocSecurity>
  <Lines>58</Lines>
  <Paragraphs>16</Paragraphs>
  <ScaleCrop>false</ScaleCrop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Renzi</dc:creator>
  <cp:keywords/>
  <dc:description/>
  <cp:lastModifiedBy>Francesca Renzi</cp:lastModifiedBy>
  <cp:revision>1</cp:revision>
  <dcterms:created xsi:type="dcterms:W3CDTF">2019-11-15T12:46:00Z</dcterms:created>
  <dcterms:modified xsi:type="dcterms:W3CDTF">2019-11-15T12:46:00Z</dcterms:modified>
</cp:coreProperties>
</file>